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DD3" w:rsidRPr="00AC7DD3" w:rsidRDefault="00AC7DD3" w:rsidP="00AC7DD3">
      <w:pPr>
        <w:spacing w:line="360" w:lineRule="auto"/>
        <w:ind w:left="-567" w:right="-567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C7DD3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Zamierzenia pracy dydaktyczno – wychowawczej i opiekuńczej  wrzesień  2023r</w:t>
      </w:r>
    </w:p>
    <w:p w:rsidR="00AC7DD3" w:rsidRDefault="00AC7DD3" w:rsidP="00AC7DD3">
      <w:pPr>
        <w:pStyle w:val="Akapitzlist"/>
        <w:numPr>
          <w:ilvl w:val="0"/>
          <w:numId w:val="2"/>
        </w:numPr>
        <w:spacing w:line="36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C7DD3">
        <w:rPr>
          <w:rFonts w:ascii="Times New Roman" w:hAnsi="Times New Roman" w:cs="Times New Roman"/>
          <w:color w:val="FFC000"/>
          <w:sz w:val="24"/>
          <w:szCs w:val="24"/>
        </w:rPr>
        <w:t>„</w:t>
      </w:r>
      <w:r w:rsidRPr="00AC7DD3">
        <w:rPr>
          <w:rFonts w:ascii="Times New Roman" w:hAnsi="Times New Roman" w:cs="Times New Roman"/>
          <w:b/>
          <w:color w:val="FFC000"/>
          <w:sz w:val="24"/>
          <w:szCs w:val="24"/>
        </w:rPr>
        <w:t>Dzień dobry przedszkole”.</w:t>
      </w:r>
    </w:p>
    <w:p w:rsidR="00AC7DD3" w:rsidRPr="00AC7DD3" w:rsidRDefault="00AC7DD3" w:rsidP="00AC7DD3">
      <w:pPr>
        <w:pStyle w:val="Akapitzlist"/>
        <w:numPr>
          <w:ilvl w:val="0"/>
          <w:numId w:val="3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R</w:t>
      </w:r>
      <w:r w:rsidRPr="00AC7DD3">
        <w:rPr>
          <w:rFonts w:ascii="Times New Roman" w:hAnsi="Times New Roman" w:cs="Times New Roman"/>
          <w:color w:val="FFC000"/>
          <w:sz w:val="24"/>
          <w:szCs w:val="24"/>
        </w:rPr>
        <w:t xml:space="preserve">ozbudzanie ciekawości poznawczej. </w:t>
      </w:r>
    </w:p>
    <w:p w:rsidR="00AC7DD3" w:rsidRPr="00AC7DD3" w:rsidRDefault="00AC7DD3" w:rsidP="00AC7DD3">
      <w:pPr>
        <w:pStyle w:val="Akapitzlist"/>
        <w:numPr>
          <w:ilvl w:val="0"/>
          <w:numId w:val="3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color w:val="FFC000"/>
          <w:sz w:val="24"/>
          <w:szCs w:val="24"/>
        </w:rPr>
        <w:t>B</w:t>
      </w:r>
      <w:r w:rsidRPr="00AC7DD3">
        <w:rPr>
          <w:rFonts w:ascii="Times New Roman" w:hAnsi="Times New Roman" w:cs="Times New Roman"/>
          <w:color w:val="FFC000"/>
          <w:sz w:val="24"/>
          <w:szCs w:val="24"/>
        </w:rPr>
        <w:t xml:space="preserve">udowanie pozytywnych relacji w kontaktach rówieśniczych. </w:t>
      </w:r>
    </w:p>
    <w:p w:rsidR="00AC7DD3" w:rsidRPr="00AC7DD3" w:rsidRDefault="00AC7DD3" w:rsidP="00AC7DD3">
      <w:pPr>
        <w:pStyle w:val="Akapitzlist"/>
        <w:numPr>
          <w:ilvl w:val="0"/>
          <w:numId w:val="3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C7DD3">
        <w:rPr>
          <w:rFonts w:ascii="Times New Roman" w:hAnsi="Times New Roman" w:cs="Times New Roman"/>
          <w:color w:val="FFC000"/>
          <w:sz w:val="24"/>
          <w:szCs w:val="24"/>
        </w:rPr>
        <w:t>Rozwijanie umiejętności współdziałania w grupie.</w:t>
      </w:r>
    </w:p>
    <w:p w:rsidR="00AC7DD3" w:rsidRPr="00AC7DD3" w:rsidRDefault="00AC7DD3" w:rsidP="00AC7DD3">
      <w:pPr>
        <w:pStyle w:val="Akapitzlist"/>
        <w:numPr>
          <w:ilvl w:val="0"/>
          <w:numId w:val="3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C7DD3">
        <w:rPr>
          <w:rFonts w:ascii="Times New Roman" w:hAnsi="Times New Roman" w:cs="Times New Roman"/>
          <w:color w:val="FFC000"/>
          <w:sz w:val="24"/>
          <w:szCs w:val="24"/>
        </w:rPr>
        <w:t>Doskonalenie zdolności skupienia uwagi na rozmówcy i uważnego słuchania wypowiedzi innych.</w:t>
      </w:r>
    </w:p>
    <w:p w:rsidR="00AC7DD3" w:rsidRPr="00AC7DD3" w:rsidRDefault="00AC7DD3" w:rsidP="00AC7DD3">
      <w:pPr>
        <w:pStyle w:val="Akapitzlist"/>
        <w:numPr>
          <w:ilvl w:val="0"/>
          <w:numId w:val="3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C7DD3">
        <w:rPr>
          <w:rFonts w:ascii="Times New Roman" w:hAnsi="Times New Roman" w:cs="Times New Roman"/>
          <w:color w:val="FFC000"/>
          <w:sz w:val="24"/>
          <w:szCs w:val="24"/>
        </w:rPr>
        <w:t>Wdrażanie do cierpliwego oczekiwania na swoją kolej w toku zabawy.</w:t>
      </w:r>
    </w:p>
    <w:p w:rsidR="00AC7DD3" w:rsidRPr="00AC7DD3" w:rsidRDefault="00AC7DD3" w:rsidP="00AC7DD3">
      <w:pPr>
        <w:pStyle w:val="Akapitzlist"/>
        <w:numPr>
          <w:ilvl w:val="0"/>
          <w:numId w:val="3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C7DD3">
        <w:rPr>
          <w:rFonts w:ascii="Times New Roman" w:hAnsi="Times New Roman" w:cs="Times New Roman"/>
          <w:color w:val="FFC000"/>
          <w:sz w:val="24"/>
          <w:szCs w:val="24"/>
        </w:rPr>
        <w:t xml:space="preserve">Kształtowanie umiejętności wyodrębniania cech przedmiotów, porównywania przedmiotów </w:t>
      </w:r>
      <w:r>
        <w:rPr>
          <w:rFonts w:ascii="Times New Roman" w:hAnsi="Times New Roman" w:cs="Times New Roman"/>
          <w:color w:val="FFC000"/>
          <w:sz w:val="24"/>
          <w:szCs w:val="24"/>
        </w:rPr>
        <w:br/>
      </w:r>
      <w:r w:rsidRPr="00AC7DD3">
        <w:rPr>
          <w:rFonts w:ascii="Times New Roman" w:hAnsi="Times New Roman" w:cs="Times New Roman"/>
          <w:color w:val="FFC000"/>
          <w:sz w:val="24"/>
          <w:szCs w:val="24"/>
        </w:rPr>
        <w:t>i grupowania.</w:t>
      </w:r>
    </w:p>
    <w:p w:rsidR="00AC7DD3" w:rsidRPr="00AC7DD3" w:rsidRDefault="00AC7DD3" w:rsidP="00AC7DD3">
      <w:pPr>
        <w:pStyle w:val="Akapitzlist"/>
        <w:numPr>
          <w:ilvl w:val="0"/>
          <w:numId w:val="3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C7DD3">
        <w:rPr>
          <w:rFonts w:ascii="Times New Roman" w:hAnsi="Times New Roman" w:cs="Times New Roman"/>
          <w:color w:val="FFC000"/>
          <w:sz w:val="24"/>
          <w:szCs w:val="24"/>
        </w:rPr>
        <w:t>Rozwijanie spostrzegawczości wzrokowej i pamięci.</w:t>
      </w:r>
    </w:p>
    <w:p w:rsidR="00AC7DD3" w:rsidRPr="00AC7DD3" w:rsidRDefault="00AC7DD3" w:rsidP="00AC7DD3">
      <w:pPr>
        <w:pStyle w:val="Akapitzlist"/>
        <w:numPr>
          <w:ilvl w:val="0"/>
          <w:numId w:val="3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C7DD3">
        <w:rPr>
          <w:rFonts w:ascii="Times New Roman" w:hAnsi="Times New Roman" w:cs="Times New Roman"/>
          <w:color w:val="FFC000"/>
          <w:sz w:val="24"/>
          <w:szCs w:val="24"/>
        </w:rPr>
        <w:t xml:space="preserve">Rozwijanie umiejętności grafomotorycznych. </w:t>
      </w:r>
    </w:p>
    <w:p w:rsidR="00AC7DD3" w:rsidRPr="00AC7DD3" w:rsidRDefault="00AC7DD3" w:rsidP="00AC7DD3">
      <w:pPr>
        <w:pStyle w:val="Akapitzlist"/>
        <w:numPr>
          <w:ilvl w:val="0"/>
          <w:numId w:val="3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C7DD3">
        <w:rPr>
          <w:rFonts w:ascii="Times New Roman" w:hAnsi="Times New Roman" w:cs="Times New Roman"/>
          <w:color w:val="FFC000"/>
          <w:sz w:val="24"/>
          <w:szCs w:val="24"/>
        </w:rPr>
        <w:t>Doskonalenie sprawności fizycznej.</w:t>
      </w:r>
    </w:p>
    <w:p w:rsidR="00AC7DD3" w:rsidRPr="00AC7DD3" w:rsidRDefault="00AC7DD3" w:rsidP="00AC7DD3">
      <w:pPr>
        <w:pStyle w:val="Akapitzlist"/>
        <w:numPr>
          <w:ilvl w:val="0"/>
          <w:numId w:val="3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C7DD3">
        <w:rPr>
          <w:rFonts w:ascii="Times New Roman" w:hAnsi="Times New Roman" w:cs="Times New Roman"/>
          <w:color w:val="FFC000"/>
          <w:sz w:val="24"/>
          <w:szCs w:val="24"/>
        </w:rPr>
        <w:t>Rozwijanie umiejętności bezpiecznego poruszania się podczas zabaw ruchowych w ogrodzie przedszkolnym</w:t>
      </w:r>
    </w:p>
    <w:p w:rsidR="00AC7DD3" w:rsidRPr="00AC7DD3" w:rsidRDefault="00AC7DD3" w:rsidP="00AC7DD3">
      <w:pPr>
        <w:pStyle w:val="Akapitzlist"/>
        <w:numPr>
          <w:ilvl w:val="0"/>
          <w:numId w:val="3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C7DD3">
        <w:rPr>
          <w:rFonts w:ascii="Times New Roman" w:hAnsi="Times New Roman" w:cs="Times New Roman"/>
          <w:color w:val="FFC000"/>
          <w:sz w:val="24"/>
          <w:szCs w:val="24"/>
        </w:rPr>
        <w:t>Uwrażliwienie na charakter muzyki.</w:t>
      </w:r>
    </w:p>
    <w:p w:rsidR="00AC7DD3" w:rsidRPr="00AC7DD3" w:rsidRDefault="00AC7DD3" w:rsidP="00AC7DD3">
      <w:pPr>
        <w:pStyle w:val="Akapitzlist"/>
        <w:numPr>
          <w:ilvl w:val="0"/>
          <w:numId w:val="3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C7DD3">
        <w:rPr>
          <w:rFonts w:ascii="Times New Roman" w:hAnsi="Times New Roman" w:cs="Times New Roman"/>
          <w:color w:val="FFC000"/>
          <w:sz w:val="24"/>
          <w:szCs w:val="24"/>
        </w:rPr>
        <w:t xml:space="preserve">Rozwijanie głosu dziecka oraz poczucia rytmu. </w:t>
      </w:r>
    </w:p>
    <w:p w:rsidR="00AC7DD3" w:rsidRPr="00AC7DD3" w:rsidRDefault="00AC7DD3" w:rsidP="00AC7DD3">
      <w:pPr>
        <w:pStyle w:val="Akapitzlist"/>
        <w:numPr>
          <w:ilvl w:val="0"/>
          <w:numId w:val="3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  <w:r w:rsidRPr="00AC7DD3">
        <w:rPr>
          <w:rFonts w:ascii="Times New Roman" w:hAnsi="Times New Roman" w:cs="Times New Roman"/>
          <w:color w:val="FFC000"/>
          <w:sz w:val="24"/>
          <w:szCs w:val="24"/>
        </w:rPr>
        <w:t>Usprawnianie analizatora słuchowego</w:t>
      </w:r>
    </w:p>
    <w:p w:rsidR="00AC7DD3" w:rsidRPr="00AC7DD3" w:rsidRDefault="00AC7DD3" w:rsidP="00AC7DD3">
      <w:pPr>
        <w:pStyle w:val="Akapitzlist"/>
        <w:spacing w:line="360" w:lineRule="auto"/>
        <w:ind w:left="-284" w:hanging="283"/>
        <w:jc w:val="both"/>
        <w:rPr>
          <w:rFonts w:ascii="Times New Roman" w:hAnsi="Times New Roman" w:cs="Times New Roman"/>
          <w:color w:val="FFC000"/>
          <w:sz w:val="24"/>
          <w:szCs w:val="24"/>
        </w:rPr>
      </w:pPr>
    </w:p>
    <w:p w:rsidR="00AC7DD3" w:rsidRPr="00A71012" w:rsidRDefault="00AC7DD3" w:rsidP="00AC7DD3">
      <w:pPr>
        <w:pStyle w:val="Akapitzlist"/>
        <w:numPr>
          <w:ilvl w:val="0"/>
          <w:numId w:val="2"/>
        </w:numPr>
        <w:spacing w:line="360" w:lineRule="auto"/>
        <w:ind w:left="-284" w:hanging="283"/>
        <w:jc w:val="both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„Wakacje się skończyły”.</w:t>
      </w:r>
    </w:p>
    <w:p w:rsidR="00A71012" w:rsidRPr="00A71012" w:rsidRDefault="00A71012" w:rsidP="00A71012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Rozwijanie myślenia konkretno-wyobrażeniowego. Doskonalenie umiejętności określania</w:t>
      </w:r>
    </w:p>
    <w:p w:rsidR="00A71012" w:rsidRDefault="00A71012" w:rsidP="00A71012">
      <w:pPr>
        <w:pStyle w:val="Akapitzlist"/>
        <w:spacing w:line="240" w:lineRule="auto"/>
        <w:ind w:left="-284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cech przedmiotów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.</w:t>
      </w:r>
    </w:p>
    <w:p w:rsidR="00A71012" w:rsidRDefault="00A71012" w:rsidP="00E661CA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Rozwijanie umiejętności odtwarzania ról społecznych. Doskonalenie operacji umysłowych (przypominanie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,porównywanie, dopasowywanie). </w:t>
      </w:r>
    </w:p>
    <w:p w:rsidR="00A71012" w:rsidRDefault="00A71012" w:rsidP="00A71012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Kształtowanie umiejętności dostrzegania charakterystycznych cech krajobrazu</w:t>
      </w: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ziemi ojczystej. </w:t>
      </w:r>
    </w:p>
    <w:p w:rsidR="00A71012" w:rsidRPr="00A71012" w:rsidRDefault="00A71012" w:rsidP="00A71012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Doskonalenie koordynacji wzrokowo-ruchowej. </w:t>
      </w:r>
    </w:p>
    <w:p w:rsidR="00A71012" w:rsidRDefault="00A71012" w:rsidP="00091D68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Rozwijanie spostrzegawczości wzrokowej.</w:t>
      </w:r>
    </w:p>
    <w:p w:rsidR="00A71012" w:rsidRDefault="00A71012" w:rsidP="00A71012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Zapoznanie dzieci z najciekawszymi miejscami oraz typowymi krajobrazami Polski. </w:t>
      </w:r>
    </w:p>
    <w:p w:rsidR="00A71012" w:rsidRDefault="00A71012" w:rsidP="00540413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Kształtowanie</w:t>
      </w: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umiejętności rozpoznawania i nazywania środków lokomocji. </w:t>
      </w:r>
    </w:p>
    <w:p w:rsidR="00A71012" w:rsidRDefault="00A71012" w:rsidP="00C8270D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Doskonalenie umiejętności układania zdań</w:t>
      </w: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i budowania dłuższych wypowiedzi. </w:t>
      </w:r>
    </w:p>
    <w:p w:rsidR="00A71012" w:rsidRDefault="00A71012" w:rsidP="00C8270D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Rozwijanie pamięci oraz poczucia rytmu.</w:t>
      </w:r>
    </w:p>
    <w:p w:rsidR="00A71012" w:rsidRPr="00A71012" w:rsidRDefault="00A71012" w:rsidP="00A71012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Nabywanie umiejętności rozpoznawania koła spośród podstawowych figur geometrycznych płaskich.</w:t>
      </w:r>
    </w:p>
    <w:p w:rsidR="00A71012" w:rsidRDefault="00A71012" w:rsidP="00A71012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Rozwijanie umiejętności odwzorowywania kształtu koła. </w:t>
      </w:r>
    </w:p>
    <w:p w:rsidR="00A71012" w:rsidRDefault="00A71012" w:rsidP="00216B4A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Utrwalanie umiejętności rozpoznawania i nazywania</w:t>
      </w: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kolorów.</w:t>
      </w:r>
    </w:p>
    <w:p w:rsidR="00A71012" w:rsidRDefault="00A71012" w:rsidP="00216B4A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Kształtowanie umiejętności zgodnego współdziałania w grupie.</w:t>
      </w:r>
    </w:p>
    <w:p w:rsidR="00A71012" w:rsidRDefault="00A71012" w:rsidP="00314940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Doskonalenie sprawności narządów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artykulacyjnych: ćwiczenia warg, języka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.</w:t>
      </w:r>
    </w:p>
    <w:p w:rsidR="00A71012" w:rsidRDefault="00A71012" w:rsidP="002B1245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Rozwijanie</w:t>
      </w: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zainteresowań przyrodniczych.</w:t>
      </w:r>
    </w:p>
    <w:p w:rsidR="00A71012" w:rsidRPr="00A71012" w:rsidRDefault="00A71012" w:rsidP="005A6785">
      <w:pPr>
        <w:pStyle w:val="Akapitzlist"/>
        <w:numPr>
          <w:ilvl w:val="0"/>
          <w:numId w:val="4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Kształtowanie odporności emocjonalnej – umiejętne radzenie sobie</w:t>
      </w:r>
      <w:r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 xml:space="preserve"> </w:t>
      </w:r>
      <w:r w:rsidRPr="00A71012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z wygraną i porażką</w:t>
      </w:r>
      <w:r w:rsidR="00A2302E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.</w:t>
      </w:r>
    </w:p>
    <w:p w:rsidR="00A71012" w:rsidRDefault="00A71012" w:rsidP="00A71012">
      <w:pPr>
        <w:pStyle w:val="Akapitzlist"/>
        <w:spacing w:line="360" w:lineRule="auto"/>
        <w:ind w:left="-284" w:hanging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C7DD3" w:rsidRDefault="00A71012" w:rsidP="00AC7DD3">
      <w:pPr>
        <w:pStyle w:val="Akapitzlist"/>
        <w:numPr>
          <w:ilvl w:val="0"/>
          <w:numId w:val="2"/>
        </w:numPr>
        <w:spacing w:line="360" w:lineRule="auto"/>
        <w:ind w:left="-284" w:hanging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„</w:t>
      </w:r>
      <w:r w:rsidR="00AC7DD3" w:rsidRPr="00AC7DD3">
        <w:rPr>
          <w:rFonts w:ascii="Times New Roman" w:hAnsi="Times New Roman" w:cs="Times New Roman"/>
          <w:color w:val="C00000"/>
          <w:sz w:val="24"/>
          <w:szCs w:val="24"/>
        </w:rPr>
        <w:t>Koniec lata w sadzie i w ogrodzie”.</w:t>
      </w:r>
    </w:p>
    <w:p w:rsidR="00A2302E" w:rsidRDefault="00A2302E" w:rsidP="00A2302E">
      <w:pPr>
        <w:pStyle w:val="Akapitzlist"/>
        <w:numPr>
          <w:ilvl w:val="0"/>
          <w:numId w:val="5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2302E">
        <w:rPr>
          <w:rFonts w:ascii="Times New Roman" w:hAnsi="Times New Roman" w:cs="Times New Roman"/>
          <w:color w:val="C00000"/>
          <w:sz w:val="24"/>
          <w:szCs w:val="24"/>
        </w:rPr>
        <w:t xml:space="preserve">Zapoznanie z różnymi gatunkami owoców. </w:t>
      </w:r>
    </w:p>
    <w:p w:rsidR="00A2302E" w:rsidRDefault="00A2302E" w:rsidP="00A2302E">
      <w:pPr>
        <w:pStyle w:val="Akapitzlist"/>
        <w:numPr>
          <w:ilvl w:val="0"/>
          <w:numId w:val="5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2302E">
        <w:rPr>
          <w:rFonts w:ascii="Times New Roman" w:hAnsi="Times New Roman" w:cs="Times New Roman"/>
          <w:color w:val="C00000"/>
          <w:sz w:val="24"/>
          <w:szCs w:val="24"/>
        </w:rPr>
        <w:t>Kształtowanie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2302E">
        <w:rPr>
          <w:rFonts w:ascii="Times New Roman" w:hAnsi="Times New Roman" w:cs="Times New Roman"/>
          <w:color w:val="C00000"/>
          <w:sz w:val="24"/>
          <w:szCs w:val="24"/>
        </w:rPr>
        <w:t xml:space="preserve">umiejętności słuchania i rozumienia wypowiedzi dzieci i dorosłych. </w:t>
      </w:r>
    </w:p>
    <w:p w:rsidR="00A2302E" w:rsidRDefault="00A2302E" w:rsidP="00A2302E">
      <w:pPr>
        <w:pStyle w:val="Akapitzlist"/>
        <w:numPr>
          <w:ilvl w:val="0"/>
          <w:numId w:val="5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2302E">
        <w:rPr>
          <w:rFonts w:ascii="Times New Roman" w:hAnsi="Times New Roman" w:cs="Times New Roman"/>
          <w:color w:val="C00000"/>
          <w:sz w:val="24"/>
          <w:szCs w:val="24"/>
        </w:rPr>
        <w:t>Rozwijanie czynności umysłowych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A2302E">
        <w:rPr>
          <w:rFonts w:ascii="Times New Roman" w:hAnsi="Times New Roman" w:cs="Times New Roman"/>
          <w:color w:val="C00000"/>
          <w:sz w:val="24"/>
          <w:szCs w:val="24"/>
        </w:rPr>
        <w:t>(porównywanie, wnioskowanie).</w:t>
      </w:r>
    </w:p>
    <w:p w:rsidR="00A2302E" w:rsidRDefault="00A2302E" w:rsidP="00A2302E">
      <w:pPr>
        <w:pStyle w:val="Akapitzlist"/>
        <w:numPr>
          <w:ilvl w:val="0"/>
          <w:numId w:val="5"/>
        </w:numPr>
        <w:spacing w:line="240" w:lineRule="auto"/>
        <w:ind w:left="-426" w:hanging="141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</w:t>
      </w:r>
      <w:r w:rsidRPr="00A2302E">
        <w:rPr>
          <w:rFonts w:ascii="Times New Roman" w:hAnsi="Times New Roman" w:cs="Times New Roman"/>
          <w:color w:val="C00000"/>
          <w:sz w:val="24"/>
          <w:szCs w:val="24"/>
        </w:rPr>
        <w:t>Rozwijanie samodzielności.</w:t>
      </w:r>
    </w:p>
    <w:p w:rsidR="00A2302E" w:rsidRDefault="00A2302E" w:rsidP="00A2302E">
      <w:pPr>
        <w:pStyle w:val="Akapitzlist"/>
        <w:numPr>
          <w:ilvl w:val="0"/>
          <w:numId w:val="5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A2302E">
        <w:rPr>
          <w:rFonts w:ascii="Times New Roman" w:hAnsi="Times New Roman" w:cs="Times New Roman"/>
          <w:color w:val="C00000"/>
          <w:sz w:val="24"/>
          <w:szCs w:val="24"/>
        </w:rPr>
        <w:t xml:space="preserve">Zapoznanie z wyglądem popularnych warzyw. </w:t>
      </w:r>
    </w:p>
    <w:p w:rsidR="00C96752" w:rsidRDefault="00C96752" w:rsidP="00A2302E">
      <w:pPr>
        <w:pStyle w:val="Akapitzlist"/>
        <w:numPr>
          <w:ilvl w:val="0"/>
          <w:numId w:val="5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Zapoznanie z nazwami narzędzi ogrodniczych.</w:t>
      </w:r>
    </w:p>
    <w:p w:rsidR="00A2302E" w:rsidRDefault="00A2302E" w:rsidP="001A472C">
      <w:pPr>
        <w:pStyle w:val="Akapitzlist"/>
        <w:numPr>
          <w:ilvl w:val="0"/>
          <w:numId w:val="5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96752">
        <w:rPr>
          <w:rFonts w:ascii="Times New Roman" w:hAnsi="Times New Roman" w:cs="Times New Roman"/>
          <w:color w:val="C00000"/>
          <w:sz w:val="24"/>
          <w:szCs w:val="24"/>
        </w:rPr>
        <w:t>Uświadomienie dzieciom znaczenia owoców</w:t>
      </w:r>
      <w:r w:rsidR="00C96752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96752">
        <w:rPr>
          <w:rFonts w:ascii="Times New Roman" w:hAnsi="Times New Roman" w:cs="Times New Roman"/>
          <w:color w:val="C00000"/>
          <w:sz w:val="24"/>
          <w:szCs w:val="24"/>
        </w:rPr>
        <w:t>i warzyw w codziennej diecie człowieka.</w:t>
      </w:r>
    </w:p>
    <w:p w:rsidR="00C96752" w:rsidRDefault="00C96752" w:rsidP="00C96752">
      <w:pPr>
        <w:pStyle w:val="Akapitzlist"/>
        <w:numPr>
          <w:ilvl w:val="0"/>
          <w:numId w:val="5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96752">
        <w:rPr>
          <w:rFonts w:ascii="Times New Roman" w:hAnsi="Times New Roman" w:cs="Times New Roman"/>
          <w:color w:val="C00000"/>
          <w:sz w:val="24"/>
          <w:szCs w:val="24"/>
        </w:rPr>
        <w:t>Doskonalenie umiejętności posługiwania się pojęciami: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96752">
        <w:rPr>
          <w:rFonts w:ascii="Times New Roman" w:hAnsi="Times New Roman" w:cs="Times New Roman"/>
          <w:color w:val="C00000"/>
          <w:sz w:val="24"/>
          <w:szCs w:val="24"/>
        </w:rPr>
        <w:t>wysoka, niska, najwyższa.</w:t>
      </w:r>
    </w:p>
    <w:p w:rsidR="00C96752" w:rsidRPr="00C96752" w:rsidRDefault="00C96752" w:rsidP="00C96752">
      <w:pPr>
        <w:pStyle w:val="Akapitzlist"/>
        <w:numPr>
          <w:ilvl w:val="0"/>
          <w:numId w:val="5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C96752">
        <w:rPr>
          <w:rFonts w:ascii="Times New Roman" w:hAnsi="Times New Roman" w:cs="Times New Roman"/>
          <w:color w:val="C00000"/>
          <w:sz w:val="24"/>
          <w:szCs w:val="24"/>
        </w:rPr>
        <w:t xml:space="preserve"> Kształtowanie umiejętności dostrzegania regularności i kontynuowania rytmów</w:t>
      </w:r>
    </w:p>
    <w:p w:rsidR="00C96752" w:rsidRDefault="00C96752" w:rsidP="00C96752">
      <w:pPr>
        <w:pStyle w:val="Akapitzlist"/>
        <w:spacing w:line="360" w:lineRule="auto"/>
        <w:ind w:left="-284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AC7DD3" w:rsidRDefault="00AC7DD3" w:rsidP="00AC7DD3">
      <w:pPr>
        <w:pStyle w:val="Akapitzlist"/>
        <w:numPr>
          <w:ilvl w:val="0"/>
          <w:numId w:val="2"/>
        </w:numPr>
        <w:spacing w:line="360" w:lineRule="auto"/>
        <w:ind w:left="-284" w:hanging="28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AC7DD3">
        <w:rPr>
          <w:rFonts w:ascii="Times New Roman" w:hAnsi="Times New Roman" w:cs="Times New Roman"/>
          <w:color w:val="7030A0"/>
          <w:sz w:val="24"/>
          <w:szCs w:val="24"/>
        </w:rPr>
        <w:lastRenderedPageBreak/>
        <w:t>„Kolorowy park”.</w:t>
      </w:r>
    </w:p>
    <w:p w:rsidR="00C96752" w:rsidRDefault="00C96752" w:rsidP="00C96752">
      <w:pPr>
        <w:pStyle w:val="Akapitzlist"/>
        <w:numPr>
          <w:ilvl w:val="0"/>
          <w:numId w:val="6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96752">
        <w:rPr>
          <w:rFonts w:ascii="Times New Roman" w:hAnsi="Times New Roman" w:cs="Times New Roman"/>
          <w:color w:val="7030A0"/>
          <w:sz w:val="24"/>
          <w:szCs w:val="24"/>
        </w:rPr>
        <w:t>Utrwalenie znajomości zasad obowiązujących podczas wyjścia poza teren przedszkola: rozumienie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96752">
        <w:rPr>
          <w:rFonts w:ascii="Times New Roman" w:hAnsi="Times New Roman" w:cs="Times New Roman"/>
          <w:color w:val="7030A0"/>
          <w:sz w:val="24"/>
          <w:szCs w:val="24"/>
        </w:rPr>
        <w:t xml:space="preserve">konieczności przestrzegania umów. </w:t>
      </w:r>
    </w:p>
    <w:p w:rsidR="00C96752" w:rsidRDefault="00C96752" w:rsidP="00C96752">
      <w:pPr>
        <w:pStyle w:val="Akapitzlist"/>
        <w:numPr>
          <w:ilvl w:val="0"/>
          <w:numId w:val="6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96752">
        <w:rPr>
          <w:rFonts w:ascii="Times New Roman" w:hAnsi="Times New Roman" w:cs="Times New Roman"/>
          <w:color w:val="7030A0"/>
          <w:sz w:val="24"/>
          <w:szCs w:val="24"/>
        </w:rPr>
        <w:t xml:space="preserve">Dostrzeganie zmian w wyglądzie drzew w parku. </w:t>
      </w:r>
    </w:p>
    <w:p w:rsidR="00C96752" w:rsidRDefault="00C96752" w:rsidP="00C96752">
      <w:pPr>
        <w:pStyle w:val="Akapitzlist"/>
        <w:numPr>
          <w:ilvl w:val="0"/>
          <w:numId w:val="6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96752">
        <w:rPr>
          <w:rFonts w:ascii="Times New Roman" w:hAnsi="Times New Roman" w:cs="Times New Roman"/>
          <w:color w:val="7030A0"/>
          <w:sz w:val="24"/>
          <w:szCs w:val="24"/>
        </w:rPr>
        <w:t>Zapoznawanie z wyglądem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96752">
        <w:rPr>
          <w:rFonts w:ascii="Times New Roman" w:hAnsi="Times New Roman" w:cs="Times New Roman"/>
          <w:color w:val="7030A0"/>
          <w:sz w:val="24"/>
          <w:szCs w:val="24"/>
        </w:rPr>
        <w:t>owoców i nazwami drzew parkowych.</w:t>
      </w:r>
    </w:p>
    <w:p w:rsidR="00C96752" w:rsidRDefault="00C96752" w:rsidP="00C96752">
      <w:pPr>
        <w:pStyle w:val="Akapitzlist"/>
        <w:numPr>
          <w:ilvl w:val="0"/>
          <w:numId w:val="6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96752">
        <w:rPr>
          <w:rFonts w:ascii="Times New Roman" w:hAnsi="Times New Roman" w:cs="Times New Roman"/>
          <w:color w:val="7030A0"/>
          <w:sz w:val="24"/>
          <w:szCs w:val="24"/>
        </w:rPr>
        <w:t>Nabywanie umiejętności właściwego zachowania się w czasie spaceru</w:t>
      </w:r>
      <w:r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96752">
        <w:rPr>
          <w:rFonts w:ascii="Times New Roman" w:hAnsi="Times New Roman" w:cs="Times New Roman"/>
          <w:color w:val="7030A0"/>
          <w:sz w:val="24"/>
          <w:szCs w:val="24"/>
        </w:rPr>
        <w:t>po parku.</w:t>
      </w:r>
    </w:p>
    <w:p w:rsidR="00C96752" w:rsidRDefault="00C96752" w:rsidP="00C96752">
      <w:pPr>
        <w:pStyle w:val="Akapitzlist"/>
        <w:numPr>
          <w:ilvl w:val="0"/>
          <w:numId w:val="6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96752">
        <w:rPr>
          <w:rFonts w:ascii="Times New Roman" w:hAnsi="Times New Roman" w:cs="Times New Roman"/>
          <w:color w:val="7030A0"/>
          <w:sz w:val="24"/>
          <w:szCs w:val="24"/>
        </w:rPr>
        <w:t>Poszerzanie wiadomości na temat zwierząt zamieszkujących parki.</w:t>
      </w:r>
    </w:p>
    <w:p w:rsidR="00C96752" w:rsidRDefault="00C96752" w:rsidP="00E602C2">
      <w:pPr>
        <w:pStyle w:val="Akapitzlist"/>
        <w:numPr>
          <w:ilvl w:val="0"/>
          <w:numId w:val="6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96752">
        <w:rPr>
          <w:rFonts w:ascii="Times New Roman" w:hAnsi="Times New Roman" w:cs="Times New Roman"/>
          <w:color w:val="7030A0"/>
          <w:sz w:val="24"/>
          <w:szCs w:val="24"/>
        </w:rPr>
        <w:t xml:space="preserve"> Rozwijanie umiejętności</w:t>
      </w:r>
      <w:r w:rsidRPr="00C96752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C96752">
        <w:rPr>
          <w:rFonts w:ascii="Times New Roman" w:hAnsi="Times New Roman" w:cs="Times New Roman"/>
          <w:color w:val="7030A0"/>
          <w:sz w:val="24"/>
          <w:szCs w:val="24"/>
        </w:rPr>
        <w:t xml:space="preserve">logicznego myślenia i kojarzenia. </w:t>
      </w:r>
    </w:p>
    <w:p w:rsidR="00C96752" w:rsidRDefault="00C96752" w:rsidP="00E602C2">
      <w:pPr>
        <w:pStyle w:val="Akapitzlist"/>
        <w:numPr>
          <w:ilvl w:val="0"/>
          <w:numId w:val="6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96752">
        <w:rPr>
          <w:rFonts w:ascii="Times New Roman" w:hAnsi="Times New Roman" w:cs="Times New Roman"/>
          <w:color w:val="7030A0"/>
          <w:sz w:val="24"/>
          <w:szCs w:val="24"/>
        </w:rPr>
        <w:t>Kształtowanie umiejętności prawidłowego posługiwania się nożyczkami.</w:t>
      </w:r>
    </w:p>
    <w:p w:rsidR="00C96752" w:rsidRDefault="00C96752" w:rsidP="00C96752">
      <w:pPr>
        <w:pStyle w:val="Akapitzlist"/>
        <w:numPr>
          <w:ilvl w:val="0"/>
          <w:numId w:val="6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96752">
        <w:rPr>
          <w:rFonts w:ascii="Times New Roman" w:hAnsi="Times New Roman" w:cs="Times New Roman"/>
          <w:color w:val="7030A0"/>
          <w:sz w:val="24"/>
          <w:szCs w:val="24"/>
        </w:rPr>
        <w:t>Kształtowanie umiejętności poprawnego liczenia na konkretach</w:t>
      </w:r>
      <w:r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C96752" w:rsidRPr="00C96752" w:rsidRDefault="00C96752" w:rsidP="00C96752">
      <w:pPr>
        <w:pStyle w:val="Akapitzlist"/>
        <w:numPr>
          <w:ilvl w:val="0"/>
          <w:numId w:val="6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96752">
        <w:rPr>
          <w:rFonts w:ascii="Times New Roman" w:hAnsi="Times New Roman" w:cs="Times New Roman"/>
          <w:color w:val="7030A0"/>
          <w:sz w:val="24"/>
          <w:szCs w:val="24"/>
        </w:rPr>
        <w:t>Doskonalenie umiejętności kodowania. Rozwijanie sprawności rąk.</w:t>
      </w:r>
    </w:p>
    <w:p w:rsidR="00C96752" w:rsidRPr="00C96752" w:rsidRDefault="00C96752" w:rsidP="00C96752">
      <w:pPr>
        <w:pStyle w:val="Akapitzlist"/>
        <w:numPr>
          <w:ilvl w:val="0"/>
          <w:numId w:val="6"/>
        </w:numPr>
        <w:spacing w:line="240" w:lineRule="auto"/>
        <w:ind w:left="-284" w:hanging="283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C96752">
        <w:rPr>
          <w:rFonts w:ascii="Times New Roman" w:hAnsi="Times New Roman" w:cs="Times New Roman"/>
          <w:color w:val="7030A0"/>
          <w:sz w:val="24"/>
          <w:szCs w:val="24"/>
        </w:rPr>
        <w:t>Ćwiczenie percepcji wzrokowej.</w:t>
      </w:r>
    </w:p>
    <w:p w:rsidR="00AC7DD3" w:rsidRPr="00AC7DD3" w:rsidRDefault="00AC7DD3" w:rsidP="00C96752">
      <w:pPr>
        <w:pStyle w:val="Akapitzlist"/>
        <w:spacing w:line="36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C7DD3">
        <w:rPr>
          <w:rFonts w:ascii="Times New Roman" w:hAnsi="Times New Roman" w:cs="Times New Roman"/>
          <w:sz w:val="24"/>
          <w:szCs w:val="24"/>
        </w:rPr>
        <w:br/>
      </w:r>
    </w:p>
    <w:p w:rsidR="006D26DA" w:rsidRDefault="006D26DA">
      <w:bookmarkStart w:id="0" w:name="_GoBack"/>
      <w:bookmarkEnd w:id="0"/>
    </w:p>
    <w:sectPr w:rsidR="006D26DA" w:rsidSect="00C96752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80E" w:rsidRDefault="00B8480E" w:rsidP="00AC7DD3">
      <w:pPr>
        <w:spacing w:after="0" w:line="240" w:lineRule="auto"/>
      </w:pPr>
      <w:r>
        <w:separator/>
      </w:r>
    </w:p>
  </w:endnote>
  <w:endnote w:type="continuationSeparator" w:id="0">
    <w:p w:rsidR="00B8480E" w:rsidRDefault="00B8480E" w:rsidP="00AC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80E" w:rsidRDefault="00B8480E" w:rsidP="00AC7DD3">
      <w:pPr>
        <w:spacing w:after="0" w:line="240" w:lineRule="auto"/>
      </w:pPr>
      <w:r>
        <w:separator/>
      </w:r>
    </w:p>
  </w:footnote>
  <w:footnote w:type="continuationSeparator" w:id="0">
    <w:p w:rsidR="00B8480E" w:rsidRDefault="00B8480E" w:rsidP="00AC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73373"/>
    <w:multiLevelType w:val="hybridMultilevel"/>
    <w:tmpl w:val="068ECF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457F65A5"/>
    <w:multiLevelType w:val="hybridMultilevel"/>
    <w:tmpl w:val="5F4AEF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476E0277"/>
    <w:multiLevelType w:val="hybridMultilevel"/>
    <w:tmpl w:val="87FA2B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6A687617"/>
    <w:multiLevelType w:val="hybridMultilevel"/>
    <w:tmpl w:val="3FAE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E6464"/>
    <w:multiLevelType w:val="hybridMultilevel"/>
    <w:tmpl w:val="2E946F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0146C3"/>
    <w:multiLevelType w:val="hybridMultilevel"/>
    <w:tmpl w:val="F8C42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D3"/>
    <w:rsid w:val="005C28A3"/>
    <w:rsid w:val="006D26DA"/>
    <w:rsid w:val="00A2302E"/>
    <w:rsid w:val="00A71012"/>
    <w:rsid w:val="00AC7DD3"/>
    <w:rsid w:val="00B8480E"/>
    <w:rsid w:val="00C9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B5F95"/>
  <w15:chartTrackingRefBased/>
  <w15:docId w15:val="{04C9D823-5FB1-49C6-811F-D283A97C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DD3"/>
  </w:style>
  <w:style w:type="paragraph" w:styleId="Stopka">
    <w:name w:val="footer"/>
    <w:basedOn w:val="Normalny"/>
    <w:link w:val="StopkaZnak"/>
    <w:uiPriority w:val="99"/>
    <w:unhideWhenUsed/>
    <w:rsid w:val="00AC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</dc:creator>
  <cp:keywords/>
  <dc:description/>
  <cp:lastModifiedBy>danut</cp:lastModifiedBy>
  <cp:revision>1</cp:revision>
  <dcterms:created xsi:type="dcterms:W3CDTF">2023-08-31T04:39:00Z</dcterms:created>
  <dcterms:modified xsi:type="dcterms:W3CDTF">2023-08-31T05:27:00Z</dcterms:modified>
</cp:coreProperties>
</file>