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  <w:t>Wiersze i piosenki  na grudzień</w:t>
      </w:r>
    </w:p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  <w:t>w grupie V ,, Króliczki ‘’</w:t>
      </w:r>
    </w:p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u w:val="singl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u w:val="single"/>
          <w:lang w:val="pl-PL"/>
        </w:rPr>
        <w:t xml:space="preserve">WIERSZE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  <w:t>,,Prezent dla Mikołaja’’</w:t>
      </w:r>
    </w:p>
    <w:p>
      <w:pP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A ja się bardzo postaram </w:t>
      </w:r>
      <w:bookmarkStart w:id="0" w:name="_GoBack"/>
      <w:bookmarkEnd w:id="0"/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I zrobię prezent dla Mikołaja.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Zrobię mu szalik piękny i nowy,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Żeby go nosił w  noce zimowe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I żeby nie marzł w szyję i w uszy,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Gdy z burej chmury śnieg zacznie prószyć.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Niech się ucieszy Mikołaj Święty-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Tak rzadko ktoś mu daje prezenty.</w:t>
      </w:r>
    </w:p>
    <w:p>
      <w:pPr>
        <w:jc w:val="right"/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Dorota Gellner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  <w:t>,,Zima ‘’</w:t>
      </w:r>
    </w:p>
    <w:p>
      <w:pP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Zima wcale nie jest cicha.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W zimie wiele głosów słychać: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dzwonią dzwonki, trzeszczą sanie-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to jest właśnie zimy granie.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Mróz wygrywa mroźnym palcem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na klawiszach sopli walce,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wiatr za płotem gwiżdże , hula...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Bęc!!!Upadła śnieżna kula.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Pewnie dzieci grają w śnieżki.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Szurr- ktoś zgarnia śnieg ze ścieżki.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Dzwoniec gubi się w piosence,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>a my wyciągnijmy ręce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i chwytajmy śnieg mięciutki-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śnieżne gwiazdy,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zimy nutki. </w:t>
      </w:r>
    </w:p>
    <w:p>
      <w:pPr>
        <w:jc w:val="right"/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  <w:t xml:space="preserve">Dorota Gellner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i w:val="0"/>
          <w:iCs w:val="0"/>
          <w:color w:val="auto"/>
          <w:sz w:val="32"/>
          <w:szCs w:val="32"/>
          <w:u w:val="none"/>
          <w:lang w:val="pl-PL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60" w:lineRule="atLeast"/>
        <w:ind w:left="0" w:right="0" w:firstLine="0"/>
        <w:jc w:val="left"/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6"/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„Rozmowa z bałwankiem”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0"/>
        <w:jc w:val="left"/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Hej! Bałwanie, biały panie,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co dziś jadłeś na śniadanie?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Garstkę śniegu zjadłem z głodu,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 na deser sopel lodu.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Chodź do domu! Tu mróz wieje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Zjesz, przy piecu się ogrzejesz.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– Nie, dziękuję! Wolę w chłodzie,</w:t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wolę w śniegu stać w ogrodzie.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0"/>
        <w:jc w:val="right"/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</w:pPr>
      <w:r>
        <w:rPr>
          <w:rFonts w:hint="default" w:ascii="Segoe Print" w:hAnsi="Segoe Print" w:eastAsia="Roboto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  <w:t xml:space="preserve">Mieczysława Buczkówna 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u w:val="single"/>
          <w:lang w:val="pl-PL"/>
        </w:rPr>
      </w:pPr>
      <w:r>
        <w:rPr>
          <w:rFonts w:hint="default" w:ascii="Segoe Print" w:hAnsi="Segoe Print" w:cs="Segoe Print"/>
          <w:b/>
          <w:bCs/>
          <w:color w:val="auto"/>
          <w:sz w:val="32"/>
          <w:szCs w:val="32"/>
          <w:u w:val="single"/>
          <w:lang w:val="pl-PL"/>
        </w:rPr>
        <w:t>PIOSENKI</w:t>
      </w:r>
    </w:p>
    <w:p>
      <w:pPr>
        <w:jc w:val="center"/>
        <w:rPr>
          <w:rFonts w:hint="default" w:ascii="Segoe Print" w:hAnsi="Segoe Print" w:cs="Segoe Print"/>
          <w:b/>
          <w:bCs/>
          <w:color w:val="auto"/>
          <w:sz w:val="32"/>
          <w:szCs w:val="32"/>
          <w:u w:val="single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32"/>
          <w:szCs w:val="32"/>
          <w:lang w:val="pl-PL"/>
        </w:rPr>
      </w:pPr>
    </w:p>
    <w:p>
      <w:pPr>
        <w:rPr>
          <w:rStyle w:val="6"/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l-PL"/>
        </w:rPr>
      </w:pPr>
      <w:r>
        <w:rPr>
          <w:rStyle w:val="6"/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l-PL"/>
        </w:rPr>
        <w:t xml:space="preserve">,, </w:t>
      </w:r>
      <w:r>
        <w:rPr>
          <w:rStyle w:val="6"/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B</w:t>
      </w:r>
      <w:r>
        <w:rPr>
          <w:rStyle w:val="6"/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l-PL"/>
        </w:rPr>
        <w:t>iały Walczyk ,,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1. Zasypało na biało podwórka.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Bałwan w zaspę ze śniegu dał nurka.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Dzieci ciepłe włożyły ubranka,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będą śmiać się i zjeżać na sankach.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Ref.: Pani Zimo, pani Zimo!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Białą przykryj się pierzyną!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Jedzie wóz, na nim Mróz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dzieciom lody będzie wiózł! bis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2. Jaś ma łyżwy, Agnieszka ma narty.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Sroka skrzeczy z ogonem zadartym,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że już pora, że czas na śniadanie!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Zaraz ziaren w karmniku dostanie.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Ref.: Pani Zimo, pani Zimo!… bis</w:t>
      </w:r>
    </w:p>
    <w:p>
      <w:pPr>
        <w:jc w:val="right"/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jc w:val="right"/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28"/>
          <w:szCs w:val="28"/>
          <w:shd w:val="clear" w:fill="FFFFFF"/>
        </w:rPr>
        <w:t>Słowa: Małgorzata Nawrocka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28"/>
          <w:szCs w:val="28"/>
          <w:shd w:val="clear" w:fill="FFFFFF"/>
        </w:rPr>
        <w:t>Muzyka: Iwona Zakościelna</w:t>
      </w:r>
    </w:p>
    <w:p>
      <w:pPr>
        <w:jc w:val="right"/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right"/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right"/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right"/>
        <w:rPr>
          <w:rStyle w:val="6"/>
          <w:rFonts w:hint="default" w:ascii="Segoe Print" w:hAnsi="Segoe Print" w:eastAsia="Segoe UI" w:cs="Segoe Print"/>
          <w:b/>
          <w:bCs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l-PL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l-PL"/>
        </w:rPr>
        <w:t xml:space="preserve"> ,, Już blisko kolendra ‘’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</w:pPr>
      <w:r>
        <w:rPr>
          <w:rFonts w:hint="default" w:ascii="Segoe Print" w:hAnsi="Segoe Print" w:eastAsia="SimSun" w:cs="Segoe Print"/>
          <w:b/>
          <w:bCs/>
          <w:color w:val="auto"/>
          <w:sz w:val="28"/>
          <w:szCs w:val="28"/>
        </w:rPr>
        <w:t xml:space="preserve"> Mis i Margolcia Oraz Agnieszka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Gdy w pokoju wyrośnie choinka,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Łańcuszkami, bombkami zaświeci.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Ref.: To znaczy, że już Święta,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Że już blisko kolęda,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Że Mikołaj przyjedzie do dzieci.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Hej kolęda, kolęda.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Gdy opłatek już leży na stole,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Pierwsza gwiazdka zabłyśnie na niebie.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  <w:t xml:space="preserve">Ref. 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To znaczy, że już Święta,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Że już blisko kolęda,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Że Mikołaj przyjedzie do Ciebie.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Hej kolęda, kolęda.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Gdy upieką się słodkie makowce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I głos dzwonka z daleka zawoła.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  <w:t xml:space="preserve">Ref. 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To znaczy, że już Święta, </w:t>
      </w:r>
    </w:p>
    <w:p>
      <w:pP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Że już blisko kolęda, I za drzwiami już stoi Mikołaj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  <w:t>.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Hej kolęda, kolęda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  <w:t>.</w:t>
      </w:r>
      <w:r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</w:p>
    <w:p>
      <w:pPr>
        <w:jc w:val="right"/>
        <w:rPr>
          <w:rFonts w:hint="default" w:ascii="Segoe Print" w:hAnsi="Segoe Print" w:eastAsia="Segoe UI" w:cs="Segoe Print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pl-PL"/>
        </w:rPr>
      </w:pPr>
      <w:r>
        <w:rPr>
          <w:rFonts w:hint="default" w:ascii="Segoe Print" w:hAnsi="Segoe Print" w:eastAsia="SimSun" w:cs="Segoe Print"/>
          <w:b/>
          <w:bCs/>
          <w:color w:val="auto"/>
          <w:sz w:val="28"/>
          <w:szCs w:val="28"/>
        </w:rPr>
        <w:t xml:space="preserve"> Mis i Margolcia Oraz Agnieszka</w:t>
      </w: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p>
      <w:pPr>
        <w:rPr>
          <w:rFonts w:hint="default" w:ascii="Segoe Print" w:hAnsi="Segoe Print" w:cs="Segoe Print"/>
          <w:b/>
          <w:bCs/>
          <w:color w:val="auto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F5972"/>
    <w:rsid w:val="478F5972"/>
    <w:rsid w:val="4EB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2023-11-25T21:49:00Z</dcterms:created>
  <dc:creator>Paweł Stańczak</dc:creator>
  <cp:lastModifiedBy>Paweł Stańczak</cp:lastModifiedBy>
  <dcterms:modified xsi:type="dcterms:W3CDTF">2023-11-26T14:21:47Z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01DC6145765C43BE867B4C5155877FE7_11</vt:lpwstr>
  </property>
</Properties>
</file>