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96D90">
        <w:rPr>
          <w:rFonts w:ascii="Times New Roman" w:hAnsi="Times New Roman" w:cs="Times New Roman"/>
          <w:b/>
          <w:sz w:val="26"/>
          <w:szCs w:val="28"/>
        </w:rPr>
        <w:t>Zamierzenia pra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cy dydaktyczno - wychowawczo - </w:t>
      </w:r>
      <w:r w:rsidRPr="00B96D90">
        <w:rPr>
          <w:rFonts w:ascii="Times New Roman" w:hAnsi="Times New Roman" w:cs="Times New Roman"/>
          <w:b/>
          <w:sz w:val="26"/>
          <w:szCs w:val="28"/>
        </w:rPr>
        <w:t xml:space="preserve">opiekuńczej 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="00C9253A">
        <w:rPr>
          <w:rFonts w:ascii="Times New Roman" w:hAnsi="Times New Roman" w:cs="Times New Roman"/>
          <w:b/>
          <w:sz w:val="26"/>
          <w:szCs w:val="28"/>
        </w:rPr>
        <w:tab/>
      </w:r>
      <w:r w:rsidR="00C9253A">
        <w:rPr>
          <w:rFonts w:ascii="Times New Roman" w:hAnsi="Times New Roman" w:cs="Times New Roman"/>
          <w:b/>
          <w:sz w:val="26"/>
          <w:szCs w:val="28"/>
        </w:rPr>
        <w:tab/>
      </w:r>
      <w:r w:rsidR="00C9253A">
        <w:rPr>
          <w:rFonts w:ascii="Times New Roman" w:hAnsi="Times New Roman" w:cs="Times New Roman"/>
          <w:b/>
          <w:sz w:val="26"/>
          <w:szCs w:val="28"/>
        </w:rPr>
        <w:tab/>
      </w:r>
      <w:r w:rsidR="00233812">
        <w:rPr>
          <w:rFonts w:ascii="Times New Roman" w:hAnsi="Times New Roman" w:cs="Times New Roman"/>
          <w:b/>
          <w:i/>
          <w:sz w:val="26"/>
          <w:szCs w:val="28"/>
        </w:rPr>
        <w:t xml:space="preserve">listopad 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:rsidR="0059777C" w:rsidRPr="00B96D90" w:rsidRDefault="00DD01B7" w:rsidP="00B96D90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48469140"/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W baśniowej krainie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/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04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>.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.-0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8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1</w:t>
      </w:r>
      <w:r w:rsidR="007B4885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  <w:bookmarkEnd w:id="0"/>
    </w:p>
    <w:p w:rsidR="00233812" w:rsidRP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Doskonalenie słuchu fonemowego. Kształtowanie sprawności artykulacyjnej. Zapoznaniez graficznym zapisem głoski l – literą L. Rozwijanie rozumienia liter jako znaków niosących z sobą informację.</w:t>
      </w:r>
    </w:p>
    <w:p w:rsid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Kształtowanie zainteresowania czytaniem. </w:t>
      </w:r>
    </w:p>
    <w:p w:rsidR="0037408F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Usprawnienie małej i dużej motoryki.</w:t>
      </w:r>
      <w:r w:rsidR="004F009C" w:rsidRPr="004F009C">
        <w:rPr>
          <w:rFonts w:ascii="Times New Roman" w:eastAsia="Calibri" w:hAnsi="Times New Roman" w:cs="Times New Roman"/>
          <w:sz w:val="24"/>
          <w:szCs w:val="24"/>
        </w:rPr>
        <w:t xml:space="preserve">Rozwijanie koordynacji oko–ręka. </w:t>
      </w:r>
    </w:p>
    <w:p w:rsid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Kształtowanie umiejętności rozpoznawania podstawowych emocji u siebie i innych. Rozwijanieumiejętności rozumienia i opisywania sytuacji społecznych. </w:t>
      </w:r>
    </w:p>
    <w:p w:rsidR="004F009C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Wspieranie rozwoju ruchowego. Doskonalenieumiejętności dokonywania czynności precyzyjnych </w:t>
      </w:r>
      <w:r w:rsidR="004F009C">
        <w:rPr>
          <w:rFonts w:ascii="Times New Roman" w:eastAsia="Calibri" w:hAnsi="Times New Roman" w:cs="Times New Roman"/>
          <w:sz w:val="24"/>
          <w:szCs w:val="24"/>
        </w:rPr>
        <w:br/>
      </w: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i manipulowania przyborami. </w:t>
      </w:r>
    </w:p>
    <w:p w:rsidR="004F009C" w:rsidRDefault="00233812" w:rsidP="004F009C">
      <w:pPr>
        <w:pStyle w:val="Akapitzlist"/>
        <w:numPr>
          <w:ilvl w:val="0"/>
          <w:numId w:val="1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009C">
        <w:rPr>
          <w:rFonts w:ascii="Times New Roman" w:eastAsia="Calibri" w:hAnsi="Times New Roman" w:cs="Times New Roman"/>
          <w:sz w:val="24"/>
          <w:szCs w:val="24"/>
        </w:rPr>
        <w:t>Rozwijanie umiejętnościwypowiadania się na podany temat.</w:t>
      </w:r>
      <w:r w:rsidR="004F009C" w:rsidRPr="004F009C">
        <w:rPr>
          <w:rFonts w:ascii="Times New Roman" w:eastAsia="Calibri" w:hAnsi="Times New Roman" w:cs="Times New Roman"/>
          <w:sz w:val="24"/>
          <w:szCs w:val="24"/>
        </w:rPr>
        <w:t>Wspieranie rozwoju myślenia logicznego</w:t>
      </w:r>
      <w:r w:rsidR="004F00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009C" w:rsidRPr="004F009C" w:rsidRDefault="004F009C" w:rsidP="004F009C">
      <w:pPr>
        <w:pStyle w:val="Akapitzlist"/>
        <w:numPr>
          <w:ilvl w:val="0"/>
          <w:numId w:val="1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009C">
        <w:rPr>
          <w:rFonts w:ascii="Times New Roman" w:eastAsia="Calibri" w:hAnsi="Times New Roman" w:cs="Times New Roman"/>
          <w:sz w:val="24"/>
          <w:szCs w:val="24"/>
        </w:rPr>
        <w:t>Utrwalanie znajomości podstawowych figurgeometrycznych. Doskonalenie spostrzegawczości.</w:t>
      </w:r>
    </w:p>
    <w:p w:rsidR="0059777C" w:rsidRPr="0037408F" w:rsidRDefault="0059777C" w:rsidP="00233812">
      <w:pPr>
        <w:pStyle w:val="Akapitzli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6D90" w:rsidRPr="00CB530A" w:rsidRDefault="00DD01B7" w:rsidP="00CB530A">
      <w:pPr>
        <w:pStyle w:val="Akapitzlist"/>
        <w:numPr>
          <w:ilvl w:val="0"/>
          <w:numId w:val="13"/>
        </w:numPr>
        <w:spacing w:after="0" w:line="240" w:lineRule="auto"/>
        <w:ind w:left="1134" w:right="-24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530A">
        <w:rPr>
          <w:rFonts w:ascii="Times New Roman" w:hAnsi="Times New Roman"/>
          <w:sz w:val="24"/>
          <w:szCs w:val="24"/>
          <w:u w:val="single"/>
        </w:rPr>
        <w:t>Temat tygodnia</w:t>
      </w:r>
      <w:r w:rsidR="009A6972" w:rsidRPr="00CB530A">
        <w:rPr>
          <w:rFonts w:ascii="Times New Roman" w:hAnsi="Times New Roman"/>
          <w:sz w:val="24"/>
          <w:szCs w:val="24"/>
          <w:u w:val="single"/>
        </w:rPr>
        <w:t>:</w:t>
      </w:r>
      <w:r w:rsidR="001C3132" w:rsidRPr="00CB530A">
        <w:rPr>
          <w:rFonts w:ascii="Times New Roman" w:hAnsi="Times New Roman"/>
          <w:b/>
          <w:sz w:val="24"/>
          <w:szCs w:val="24"/>
          <w:u w:val="single"/>
        </w:rPr>
        <w:t xml:space="preserve"> „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Bohaterowie polskich legend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”  /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CB530A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CB530A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 -1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5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.1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D60840" w:rsidRPr="00CB530A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CB530A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4F009C" w:rsidRP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>Zapoznanie z graficznym zapisem litery I. Kształtowanie zainteresowania czytaniem, wspieranie</w:t>
      </w:r>
    </w:p>
    <w:p w:rsidR="00B96D90" w:rsidRDefault="004F009C" w:rsidP="004F009C">
      <w:pPr>
        <w:pStyle w:val="Akapitzlist"/>
        <w:spacing w:line="240" w:lineRule="auto"/>
        <w:ind w:left="284" w:hanging="567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>podejmowania prób czytania.</w:t>
      </w:r>
    </w:p>
    <w:p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Wspieranie rozwoju małej motoryki i przygotowanie do nauki pisania. </w:t>
      </w:r>
    </w:p>
    <w:p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Rozwijanie sprawnościaparatów artykulacyjnych. Kształtowanie umiejętności wypowiadania się na temat wysłuchanego utworuliterackiego. </w:t>
      </w:r>
    </w:p>
    <w:p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Utrwalanie umiejętności liczenia i sprawdzania poprawności przeliczania. </w:t>
      </w:r>
    </w:p>
    <w:p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Kształtowanieumiejętności dokonywania obserwacji przyrodniczych. </w:t>
      </w:r>
    </w:p>
    <w:p w:rsidR="00CB530A" w:rsidRPr="00CB530A" w:rsidRDefault="00CB530A" w:rsidP="000329D3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Kształtowanie świadomości na temat dziedzictwa kulturowego Polski. Kształtowanie postawy szacunku do historii i tradycji. Kształtowanie poczucia przynależnoścido narodu i tożsamości</w:t>
      </w:r>
    </w:p>
    <w:p w:rsid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 xml:space="preserve">Rozwijanie umiejętnościwspółpracy. </w:t>
      </w:r>
    </w:p>
    <w:p w:rsidR="00CB530A" w:rsidRP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Doskonalenie umiejętności dostrzegania i kontynuowania rytmów oraz odczytywania kodów.</w:t>
      </w:r>
    </w:p>
    <w:p w:rsid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 xml:space="preserve">Kształtowanie kreatywności. Rozwijanie myślenia logicznego. </w:t>
      </w:r>
    </w:p>
    <w:p w:rsidR="00CB530A" w:rsidRP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30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Doskonalenie szybkości i gibkości oraz ogólnejsprawności ruchowej.</w:t>
      </w:r>
    </w:p>
    <w:p w:rsidR="0037408F" w:rsidRPr="0059777C" w:rsidRDefault="0037408F" w:rsidP="00CB530A">
      <w:pPr>
        <w:pStyle w:val="Akapitzlist"/>
        <w:spacing w:after="0" w:line="240" w:lineRule="auto"/>
        <w:ind w:left="284" w:hanging="2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1B7" w:rsidRDefault="006D3FA0" w:rsidP="00CB530A">
      <w:pPr>
        <w:spacing w:after="0" w:line="276" w:lineRule="auto"/>
        <w:ind w:left="357" w:firstLine="49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0329D3">
        <w:rPr>
          <w:rFonts w:ascii="Times New Roman" w:hAnsi="Times New Roman"/>
          <w:b/>
          <w:sz w:val="24"/>
          <w:szCs w:val="24"/>
          <w:u w:val="single"/>
        </w:rPr>
        <w:t xml:space="preserve"> Pomysły na deszczowe dni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   /1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8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 xml:space="preserve">. – 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22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1</w:t>
      </w:r>
      <w:r w:rsidR="000E76A6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Doskonalenie słuchu fonemowego. Kształtowanie sprawności artykulacyjnej.</w:t>
      </w:r>
    </w:p>
    <w:p w:rsidR="00B96D90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Zapoznaniez graficznym zapisem głoski d – literą D.</w:t>
      </w:r>
    </w:p>
    <w:p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zainteresowań przyrodniczych. Kształtowanie gotowości do uważnego dokonywania</w:t>
      </w:r>
    </w:p>
    <w:p w:rsidR="000329D3" w:rsidRDefault="000329D3" w:rsidP="000329D3">
      <w:pPr>
        <w:pStyle w:val="Akapitzlist"/>
        <w:spacing w:line="257" w:lineRule="auto"/>
        <w:ind w:left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 xml:space="preserve">obserwacji i wyciągania z niej wniosków. Kształtowanie pojmowania pomiaru odległości i długości. </w:t>
      </w:r>
    </w:p>
    <w:p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Rozwijaniepostawy otwartości na wiedzę i gotowości do jej zdobywania.</w:t>
      </w:r>
    </w:p>
    <w:p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Kształtowanie postawy szacunku do uczciwości i respektowania przyjętych zasad.</w:t>
      </w:r>
    </w:p>
    <w:p w:rsid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 xml:space="preserve">Doskonalenieumiejętności myślenia logicznego. </w:t>
      </w:r>
    </w:p>
    <w:p w:rsid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 xml:space="preserve">Wspieranie rozwoju sprawności manualnej i umiejętności posługiwania sięprzyborami. </w:t>
      </w:r>
    </w:p>
    <w:p w:rsidR="000329D3" w:rsidRP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Rozwijanie umiejętności nazywania i odróżniania emocji. Kształtowanie poczucia sprawstwa,umiejętności planowania i kontynuowania rozpoczętych działań</w:t>
      </w:r>
      <w:r w:rsidR="0099564A">
        <w:rPr>
          <w:rFonts w:ascii="Times New Roman" w:hAnsi="Times New Roman"/>
          <w:sz w:val="24"/>
          <w:szCs w:val="24"/>
        </w:rPr>
        <w:t>.</w:t>
      </w:r>
    </w:p>
    <w:p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zainteresowania muzyką klasyczną. Kształcenie wyobraźni przestrzennej.</w:t>
      </w:r>
    </w:p>
    <w:p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poczucia rytmu.</w:t>
      </w:r>
    </w:p>
    <w:p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Utrwalanie umiejętności przeliczania i liczeniaw sytuacjach codziennych</w:t>
      </w:r>
      <w:r>
        <w:rPr>
          <w:rFonts w:ascii="Times New Roman" w:hAnsi="Times New Roman"/>
          <w:sz w:val="24"/>
          <w:szCs w:val="24"/>
        </w:rPr>
        <w:t>.</w:t>
      </w:r>
    </w:p>
    <w:p w:rsidR="000329D3" w:rsidRP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Rozwijanie umiejętności opisywania i nazywania zjawisk pogodowych i dokonywania samodzielnych obserwacjioraz wyciągania z nich wniosków</w:t>
      </w:r>
    </w:p>
    <w:p w:rsidR="00B96D90" w:rsidRPr="00B96D90" w:rsidRDefault="00B96D90" w:rsidP="00B96D90">
      <w:pPr>
        <w:pStyle w:val="Akapitzlist"/>
        <w:spacing w:line="257" w:lineRule="auto"/>
        <w:ind w:left="357"/>
        <w:rPr>
          <w:rFonts w:ascii="Times New Roman" w:hAnsi="Times New Roman"/>
          <w:sz w:val="24"/>
          <w:szCs w:val="24"/>
        </w:rPr>
      </w:pPr>
    </w:p>
    <w:p w:rsidR="00455297" w:rsidRDefault="008D10D1" w:rsidP="00B96D90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99564A">
        <w:rPr>
          <w:rFonts w:ascii="Times New Roman" w:hAnsi="Times New Roman"/>
          <w:b/>
          <w:sz w:val="24"/>
          <w:szCs w:val="24"/>
          <w:u w:val="single"/>
        </w:rPr>
        <w:t xml:space="preserve">Nasze ulubione książki 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   /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25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.-2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9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2B550D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:rsidR="0099564A" w:rsidRP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Zapoznanie z graficznym zapisem głoski u – literą U. Kształtowanie zainteresowania czytaniem,</w:t>
      </w:r>
    </w:p>
    <w:p w:rsidR="00B96D90" w:rsidRPr="0099564A" w:rsidRDefault="0099564A" w:rsidP="0099564A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wspieranie podejmowania prób czytania.</w:t>
      </w:r>
    </w:p>
    <w:p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 xml:space="preserve">Kształtowanie orientowaniasię w otoczeniu, w funkcjach bibliotek i księgarni. </w:t>
      </w:r>
    </w:p>
    <w:p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 xml:space="preserve">Wspieranie rozwoju kompetencji społecznych. </w:t>
      </w:r>
    </w:p>
    <w:p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Wspieranieprób czytania i dekodowania napisów jako nośników informacji</w:t>
      </w:r>
      <w:r>
        <w:rPr>
          <w:rFonts w:ascii="Times New Roman" w:hAnsi="Times New Roman"/>
          <w:sz w:val="24"/>
          <w:szCs w:val="24"/>
        </w:rPr>
        <w:t>.</w:t>
      </w:r>
    </w:p>
    <w:p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 xml:space="preserve">Doskonaleniepoczucia rytmu. Uwrażliwienie na brzmienie dzwonków diatonicznych. Rozwijanie orientacji </w:t>
      </w:r>
      <w:r>
        <w:rPr>
          <w:rFonts w:ascii="Times New Roman" w:hAnsi="Times New Roman"/>
          <w:sz w:val="24"/>
          <w:szCs w:val="24"/>
        </w:rPr>
        <w:br/>
      </w:r>
      <w:r w:rsidRPr="0099564A">
        <w:rPr>
          <w:rFonts w:ascii="Times New Roman" w:hAnsi="Times New Roman"/>
          <w:sz w:val="24"/>
          <w:szCs w:val="24"/>
        </w:rPr>
        <w:t>w przestrzeni.</w:t>
      </w:r>
    </w:p>
    <w:p w:rsidR="0099564A" w:rsidRPr="0099564A" w:rsidRDefault="0099564A" w:rsidP="00637D78">
      <w:pPr>
        <w:pStyle w:val="Akapitzlist"/>
        <w:numPr>
          <w:ilvl w:val="0"/>
          <w:numId w:val="12"/>
        </w:numPr>
        <w:spacing w:after="0" w:line="257" w:lineRule="auto"/>
        <w:ind w:left="142" w:hanging="284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lastRenderedPageBreak/>
        <w:t>Kształtowanie rozumienia aspektu kardynalnego i porządkowego liczby 4. Zapoznanie z graficznym</w:t>
      </w:r>
    </w:p>
    <w:p w:rsidR="0099564A" w:rsidRDefault="0099564A" w:rsidP="00637D78">
      <w:pPr>
        <w:spacing w:after="0" w:line="257" w:lineRule="auto"/>
        <w:ind w:left="-142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zapisem liczby 4</w:t>
      </w:r>
      <w:r>
        <w:rPr>
          <w:rFonts w:ascii="Times New Roman" w:hAnsi="Times New Roman"/>
          <w:sz w:val="24"/>
          <w:szCs w:val="24"/>
        </w:rPr>
        <w:t>.</w:t>
      </w:r>
      <w:r w:rsidR="00637D78" w:rsidRPr="00637D78">
        <w:rPr>
          <w:rFonts w:ascii="Times New Roman" w:hAnsi="Times New Roman"/>
          <w:sz w:val="24"/>
          <w:szCs w:val="24"/>
        </w:rPr>
        <w:t>Utrwalanie umiejętności przeliczania w zakresie 4 w sytuacjach codziennych.</w:t>
      </w:r>
    </w:p>
    <w:p w:rsidR="00637D78" w:rsidRPr="00637D78" w:rsidRDefault="00637D78" w:rsidP="00637D78">
      <w:pPr>
        <w:pStyle w:val="Akapitzlist"/>
        <w:numPr>
          <w:ilvl w:val="0"/>
          <w:numId w:val="15"/>
        </w:numPr>
        <w:spacing w:after="0" w:line="257" w:lineRule="auto"/>
        <w:ind w:left="142" w:hanging="284"/>
        <w:rPr>
          <w:rFonts w:ascii="Times New Roman" w:hAnsi="Times New Roman"/>
          <w:sz w:val="24"/>
          <w:szCs w:val="24"/>
        </w:rPr>
      </w:pPr>
      <w:r w:rsidRPr="00637D78">
        <w:rPr>
          <w:rFonts w:ascii="Times New Roman" w:hAnsi="Times New Roman"/>
          <w:sz w:val="24"/>
          <w:szCs w:val="24"/>
        </w:rPr>
        <w:t>Kształtowanie rozumieniastosunków przestrzennych i pojęć prawa–lewa strona.</w:t>
      </w:r>
    </w:p>
    <w:p w:rsidR="00637D78" w:rsidRPr="0099564A" w:rsidRDefault="00637D78" w:rsidP="0099564A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F5" w:rsidRDefault="00EA64F5">
      <w:pPr>
        <w:spacing w:after="0" w:line="240" w:lineRule="auto"/>
      </w:pPr>
      <w:r>
        <w:separator/>
      </w:r>
    </w:p>
  </w:endnote>
  <w:endnote w:type="continuationSeparator" w:id="1">
    <w:p w:rsidR="00EA64F5" w:rsidRDefault="00EA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F5" w:rsidRDefault="00EA64F5">
      <w:pPr>
        <w:spacing w:after="0" w:line="240" w:lineRule="auto"/>
      </w:pPr>
      <w:r>
        <w:separator/>
      </w:r>
    </w:p>
  </w:footnote>
  <w:footnote w:type="continuationSeparator" w:id="1">
    <w:p w:rsidR="00EA64F5" w:rsidRDefault="00EA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635"/>
    <w:multiLevelType w:val="hybridMultilevel"/>
    <w:tmpl w:val="F14233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A1196"/>
    <w:multiLevelType w:val="hybridMultilevel"/>
    <w:tmpl w:val="BE1A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462"/>
    <w:rsid w:val="000329D3"/>
    <w:rsid w:val="000E5D40"/>
    <w:rsid w:val="000E76A6"/>
    <w:rsid w:val="00140612"/>
    <w:rsid w:val="0015798E"/>
    <w:rsid w:val="001C3132"/>
    <w:rsid w:val="00233812"/>
    <w:rsid w:val="002B550D"/>
    <w:rsid w:val="0037408F"/>
    <w:rsid w:val="003F4185"/>
    <w:rsid w:val="00421DF4"/>
    <w:rsid w:val="00455297"/>
    <w:rsid w:val="00492941"/>
    <w:rsid w:val="004F009C"/>
    <w:rsid w:val="00550DE5"/>
    <w:rsid w:val="005542E1"/>
    <w:rsid w:val="00584C3C"/>
    <w:rsid w:val="0059671B"/>
    <w:rsid w:val="0059777C"/>
    <w:rsid w:val="00632802"/>
    <w:rsid w:val="00637D78"/>
    <w:rsid w:val="0064160E"/>
    <w:rsid w:val="006B6D2A"/>
    <w:rsid w:val="006D3FA0"/>
    <w:rsid w:val="00787F56"/>
    <w:rsid w:val="007B4885"/>
    <w:rsid w:val="007D1051"/>
    <w:rsid w:val="00801126"/>
    <w:rsid w:val="00861DAD"/>
    <w:rsid w:val="00864052"/>
    <w:rsid w:val="008A1646"/>
    <w:rsid w:val="008D10D1"/>
    <w:rsid w:val="0091764D"/>
    <w:rsid w:val="0099564A"/>
    <w:rsid w:val="009A6972"/>
    <w:rsid w:val="009D64E6"/>
    <w:rsid w:val="00A15783"/>
    <w:rsid w:val="00A9016D"/>
    <w:rsid w:val="00AA5CB1"/>
    <w:rsid w:val="00AD1552"/>
    <w:rsid w:val="00AD18A7"/>
    <w:rsid w:val="00AE2877"/>
    <w:rsid w:val="00B96D90"/>
    <w:rsid w:val="00BB0539"/>
    <w:rsid w:val="00C9253A"/>
    <w:rsid w:val="00CB530A"/>
    <w:rsid w:val="00D04121"/>
    <w:rsid w:val="00D42462"/>
    <w:rsid w:val="00D44639"/>
    <w:rsid w:val="00D466BE"/>
    <w:rsid w:val="00D60840"/>
    <w:rsid w:val="00DD01B7"/>
    <w:rsid w:val="00DF2292"/>
    <w:rsid w:val="00E460B2"/>
    <w:rsid w:val="00E623F1"/>
    <w:rsid w:val="00E77D77"/>
    <w:rsid w:val="00EA64F5"/>
    <w:rsid w:val="00EC44DA"/>
    <w:rsid w:val="00ED75B4"/>
    <w:rsid w:val="00F208A4"/>
    <w:rsid w:val="00F9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8F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8F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8F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B41-EB15-4E1A-BC7D-01CF754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3</cp:revision>
  <dcterms:created xsi:type="dcterms:W3CDTF">2024-10-20T16:48:00Z</dcterms:created>
  <dcterms:modified xsi:type="dcterms:W3CDTF">2024-11-27T17:49:00Z</dcterms:modified>
</cp:coreProperties>
</file>