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3270" w14:textId="61BB5CB1" w:rsidR="00812B8B" w:rsidRPr="00D44496" w:rsidRDefault="00872744" w:rsidP="008727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4496">
        <w:rPr>
          <w:rFonts w:ascii="Times New Roman" w:hAnsi="Times New Roman" w:cs="Times New Roman"/>
          <w:b/>
          <w:sz w:val="20"/>
          <w:szCs w:val="20"/>
        </w:rPr>
        <w:t xml:space="preserve"> Zamierzenia pracy dydaktyczno-wychowawczej</w:t>
      </w:r>
      <w:r w:rsidR="00D44496">
        <w:rPr>
          <w:rFonts w:ascii="Times New Roman" w:hAnsi="Times New Roman" w:cs="Times New Roman"/>
          <w:b/>
          <w:sz w:val="20"/>
          <w:szCs w:val="20"/>
        </w:rPr>
        <w:t xml:space="preserve"> w grupie V Króliki </w:t>
      </w:r>
      <w:r w:rsidRPr="00D44496">
        <w:rPr>
          <w:rFonts w:ascii="Times New Roman" w:hAnsi="Times New Roman" w:cs="Times New Roman"/>
          <w:b/>
          <w:sz w:val="20"/>
          <w:szCs w:val="20"/>
        </w:rPr>
        <w:t xml:space="preserve">  - </w:t>
      </w:r>
      <w:r w:rsidRPr="00D4449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44496">
        <w:rPr>
          <w:rFonts w:ascii="Times New Roman" w:hAnsi="Times New Roman" w:cs="Times New Roman"/>
          <w:b/>
          <w:sz w:val="20"/>
          <w:szCs w:val="20"/>
          <w:u w:val="single"/>
        </w:rPr>
        <w:t>styczeń 2025</w:t>
      </w:r>
      <w:r w:rsidRPr="00D4449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5F9F6F1" w14:textId="0D4B7B01" w:rsidR="00872744" w:rsidRPr="00D44496" w:rsidRDefault="00872744" w:rsidP="00C62D92">
      <w:pPr>
        <w:spacing w:after="0" w:line="360" w:lineRule="auto"/>
        <w:ind w:left="1416" w:right="284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Temat tygodnia: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Nowy Rok.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</w:t>
      </w:r>
      <w:r w:rsidR="00D44496"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 I</w:t>
      </w:r>
      <w:r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– 3 I 2025/</w:t>
      </w:r>
    </w:p>
    <w:p w14:paraId="35503BEF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Zapoznanie z graficznym zapisem głoski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[w]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 – literą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W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>; wspieranie podejmowania prób czytania; kształtowanie rozumienia liter jako nośników informacji.</w:t>
      </w:r>
    </w:p>
    <w:p w14:paraId="62180F52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Wzbogacenie wiedzy dotyczącej mierzenia czasu, zapoznanie z różnymi rodzajami zegarów.</w:t>
      </w:r>
    </w:p>
    <w:p w14:paraId="5010B247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Doskonalenie umiejętności liczenia do 12.</w:t>
      </w:r>
    </w:p>
    <w:p w14:paraId="2B942071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Porównywanie długości wstążek, serpentyn, stosowanie określeń: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najkrótsza, średnia, najdłuższa.</w:t>
      </w:r>
    </w:p>
    <w:p w14:paraId="6CAD4FF0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Wdrażanie do orientowania się w porach dnia, poprawnego stosowania określeń: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rano, w południe, po południu, wieczorem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 oraz dopasowywania do nich powtarzających się codziennie czynności w przedszkolu i w domu.</w:t>
      </w:r>
    </w:p>
    <w:p w14:paraId="4FE08F91" w14:textId="77777777" w:rsidR="00872744" w:rsidRPr="00D44496" w:rsidRDefault="00872744" w:rsidP="00872744">
      <w:pPr>
        <w:numPr>
          <w:ilvl w:val="0"/>
          <w:numId w:val="1"/>
        </w:numPr>
        <w:spacing w:after="20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Kształtowanie umiejętności poprawnego stosowania określeń typu: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najpierw, potem, wcześniej, później, wczoraj, dzisiaj, jutro, kilka dni temu, za kilka dni.</w:t>
      </w:r>
    </w:p>
    <w:p w14:paraId="74F07E5F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Utrwalenie wiedzy dotyczącej powtarzalności dnia i nocy, dni tygodnia, miesięcy, pór roku i utrwalenie ich nazw we właściwej kolejności.</w:t>
      </w:r>
    </w:p>
    <w:p w14:paraId="492CF467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Rozbudzenie zainteresowania światem nauki i przyrody poprzez korzystanie z pomocy typu: globus, film edukacyjny.</w:t>
      </w:r>
    </w:p>
    <w:p w14:paraId="5CA8F0DA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Utrwalenie charakterystycznych cech pór roku.</w:t>
      </w:r>
    </w:p>
    <w:p w14:paraId="582CC871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Wdrażanie do uważnego słuchania tekstów literackich, odpowiadania na pytania dotyczące treści.</w:t>
      </w:r>
    </w:p>
    <w:p w14:paraId="49126A72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Rozwijanie zdolności manualnych, kreatywności i wiary we własne umiejętności podczas tworzenia pracy plastycznej i zabaw w kąciku plastycznym.</w:t>
      </w:r>
    </w:p>
    <w:p w14:paraId="628A779F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Integracja grupy i wyzwalanie radości podczas wspólnych zabaw ruchowych przy muzyce.</w:t>
      </w:r>
    </w:p>
    <w:p w14:paraId="751BF14A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Podtrzymywanie tradycji pożegnania starego roku poprzez tańce swobodne, w parze, w kole, zabawy z balonami itp.</w:t>
      </w:r>
    </w:p>
    <w:p w14:paraId="4C049E9D" w14:textId="77777777" w:rsidR="00872744" w:rsidRPr="00D44496" w:rsidRDefault="00872744" w:rsidP="00872744">
      <w:pPr>
        <w:numPr>
          <w:ilvl w:val="0"/>
          <w:numId w:val="1"/>
        </w:numPr>
        <w:spacing w:after="200" w:line="240" w:lineRule="auto"/>
        <w:ind w:left="357" w:hanging="357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Ćwiczenie mięśni stóp i ogólnej sprawności fizycznej.</w:t>
      </w:r>
    </w:p>
    <w:p w14:paraId="6845DB41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Zachęcanie do brania udziału w zabawach z rówieśnikami typu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berek.</w:t>
      </w:r>
    </w:p>
    <w:p w14:paraId="5AF92DDE" w14:textId="77777777" w:rsidR="00872744" w:rsidRPr="00D44496" w:rsidRDefault="00872744" w:rsidP="00872744">
      <w:pPr>
        <w:numPr>
          <w:ilvl w:val="0"/>
          <w:numId w:val="1"/>
        </w:numPr>
        <w:spacing w:after="0" w:line="240" w:lineRule="auto"/>
        <w:ind w:left="357" w:right="-171" w:hanging="35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Stwarzanie okazji do samodzielnego organizowania czasu swobodnego przez dzieci, zapraszanie rówieśników do wspólnej zabawy. </w:t>
      </w:r>
    </w:p>
    <w:p w14:paraId="24619503" w14:textId="77777777" w:rsidR="00872744" w:rsidRPr="00D44496" w:rsidRDefault="00872744" w:rsidP="00872744">
      <w:pPr>
        <w:spacing w:after="0" w:line="276" w:lineRule="auto"/>
        <w:ind w:left="1080" w:right="-171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E9E5521" w14:textId="406A1096" w:rsidR="00872744" w:rsidRPr="00D44496" w:rsidRDefault="00872744" w:rsidP="00C62D92">
      <w:pPr>
        <w:spacing w:after="0" w:line="36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Temat tygodnia: </w:t>
      </w:r>
      <w:r w:rsidR="00D44496" w:rsidRPr="00D4449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Dbamy o swoje zdrowie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.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</w:t>
      </w:r>
      <w:r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/6-10 I 2025/</w:t>
      </w:r>
    </w:p>
    <w:p w14:paraId="2FB7AEA4" w14:textId="77777777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Wdrażanie do profilaktyki zdrowotnej. Kształtowanie przekonania, że ruch i przebywanie na świeżym powietrzu sprzyja zdrowiu – hartuje    organizm i wzmacnia odporność na choroby. </w:t>
      </w:r>
    </w:p>
    <w:p w14:paraId="34B3A60A" w14:textId="3788019D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Zapoznanie z piramidą zdrowego żywienia, produktami zdrowymi i niezdrowymi. </w:t>
      </w:r>
    </w:p>
    <w:p w14:paraId="6AF5AD04" w14:textId="20925BE2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Kształtowanie prawidłowych nawyków żywieniowych. </w:t>
      </w:r>
    </w:p>
    <w:p w14:paraId="6DFB550E" w14:textId="6CE7FA30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Zapoznanie z zawodem lekarza i rolą, jaką pełni w ochronie zdrowia i życia ludzi. </w:t>
      </w:r>
    </w:p>
    <w:p w14:paraId="5DFAFBC9" w14:textId="3CC138F7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Nabywanie umiejętności dostrzegania związku pomiędzy chorobą a leczeniem. Uświadomienie konieczności przyjmowania lekarstw w razie choroby i poddawania się innym zabiegom, np. szczepieniom. </w:t>
      </w:r>
    </w:p>
    <w:p w14:paraId="009A380C" w14:textId="0185FCF8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Utrwalanie umiejętności rozróżniania prawej i lewej strony.</w:t>
      </w:r>
    </w:p>
    <w:p w14:paraId="3764D8A9" w14:textId="05C566C6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Uświadomienie konieczności spożywania warzyw jako źródła witamin. Wdrażanie do przestrzegania higieny podczas przygotowywania sałatki. </w:t>
      </w:r>
    </w:p>
    <w:p w14:paraId="32D89CFE" w14:textId="2323A22A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Przyzwyczajanie do zachowania porządku w miejscu pracy. Rozwijanie umiejętności współpracy</w:t>
      </w:r>
    </w:p>
    <w:p w14:paraId="3B0B9A29" w14:textId="09E5488B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Wdrażanie do stosowania zasad higieny osobistej i dbałości o swój wygląd zewnętrzny. </w:t>
      </w:r>
    </w:p>
    <w:p w14:paraId="4725E139" w14:textId="32D9FDAA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Rozwijanie umiejętności ustalania równoliczności dwóch zbiorów w praktycznym działaniu.</w:t>
      </w:r>
    </w:p>
    <w:p w14:paraId="133E28BE" w14:textId="77777777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Zapoznanie z graficznym zapisem głoski s – literą S. Kształtowanie zainteresowania czytaniem.</w:t>
      </w:r>
    </w:p>
    <w:p w14:paraId="52ADBD1D" w14:textId="77777777" w:rsidR="00D44496" w:rsidRPr="00D44496" w:rsidRDefault="00D44496" w:rsidP="00D44496">
      <w:pPr>
        <w:pStyle w:val="Akapitzlist"/>
        <w:numPr>
          <w:ilvl w:val="0"/>
          <w:numId w:val="4"/>
        </w:numPr>
        <w:spacing w:after="0" w:line="240" w:lineRule="auto"/>
        <w:ind w:left="284"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Kształtowanie umiejętności liczenia w zakresie 6.</w:t>
      </w:r>
    </w:p>
    <w:p w14:paraId="6E3CF54C" w14:textId="77777777" w:rsidR="00D44496" w:rsidRPr="00D44496" w:rsidRDefault="00D44496" w:rsidP="00D44496">
      <w:pPr>
        <w:spacing w:after="0" w:line="240" w:lineRule="auto"/>
        <w:ind w:left="284" w:right="283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D3FD04" w14:textId="6FE53F97" w:rsidR="00872744" w:rsidRPr="00D44496" w:rsidRDefault="00872744" w:rsidP="00D44496">
      <w:pPr>
        <w:spacing w:after="0" w:line="240" w:lineRule="auto"/>
        <w:ind w:left="357" w:right="283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9E4B96" w14:textId="77777777" w:rsidR="00C62D92" w:rsidRPr="00D44496" w:rsidRDefault="00C62D92" w:rsidP="00C62D92">
      <w:pPr>
        <w:spacing w:after="0" w:line="240" w:lineRule="auto"/>
        <w:ind w:left="357" w:right="283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5C677C3" w14:textId="77777777" w:rsidR="00C62D92" w:rsidRPr="00D44496" w:rsidRDefault="00C62D92" w:rsidP="00C62D92">
      <w:pPr>
        <w:pStyle w:val="Akapitzlist11"/>
        <w:spacing w:after="0" w:line="360" w:lineRule="auto"/>
        <w:ind w:left="708" w:right="284" w:firstLine="708"/>
        <w:rPr>
          <w:rFonts w:ascii="Times New Roman" w:hAnsi="Times New Roman"/>
          <w:b/>
          <w:bCs/>
          <w:sz w:val="20"/>
          <w:szCs w:val="20"/>
        </w:rPr>
      </w:pPr>
      <w:r w:rsidRPr="00D44496">
        <w:rPr>
          <w:rFonts w:ascii="Times New Roman" w:hAnsi="Times New Roman"/>
          <w:b/>
          <w:bCs/>
          <w:sz w:val="20"/>
          <w:szCs w:val="20"/>
        </w:rPr>
        <w:t xml:space="preserve">Temat tygodnia: </w:t>
      </w:r>
      <w:r w:rsidRPr="00D44496">
        <w:rPr>
          <w:rFonts w:ascii="Times New Roman" w:hAnsi="Times New Roman"/>
          <w:b/>
          <w:bCs/>
          <w:sz w:val="20"/>
          <w:szCs w:val="20"/>
          <w:u w:val="single"/>
        </w:rPr>
        <w:t>Zimowa olimpiada.</w:t>
      </w:r>
      <w:r w:rsidRPr="00D44496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D44496">
        <w:rPr>
          <w:rFonts w:ascii="Times New Roman" w:hAnsi="Times New Roman"/>
          <w:b/>
          <w:bCs/>
          <w:i/>
          <w:sz w:val="20"/>
          <w:szCs w:val="20"/>
        </w:rPr>
        <w:t>/13-17 I 2025/</w:t>
      </w:r>
    </w:p>
    <w:p w14:paraId="19B6C3DA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Zapoznanie z graficznym zapisem głoski [</w:t>
      </w:r>
      <w:r w:rsidRPr="00D44496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D44496">
        <w:rPr>
          <w:rFonts w:ascii="Times New Roman" w:hAnsi="Times New Roman" w:cs="Times New Roman"/>
          <w:bCs/>
          <w:sz w:val="20"/>
          <w:szCs w:val="20"/>
        </w:rPr>
        <w:t xml:space="preserve">] – literą </w:t>
      </w:r>
      <w:r w:rsidRPr="00D44496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D44496">
        <w:rPr>
          <w:rFonts w:ascii="Times New Roman" w:hAnsi="Times New Roman" w:cs="Times New Roman"/>
          <w:bCs/>
          <w:sz w:val="20"/>
          <w:szCs w:val="20"/>
        </w:rPr>
        <w:t>. Rozwijanie rozumienia liter jako znaków niosących z sobą informację. Kształtowanie zainteresowania czytaniem. Ćwiczenie aparatu mowy.</w:t>
      </w:r>
    </w:p>
    <w:p w14:paraId="138439B8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Usprawnienie dużej i małej motoryki, przygotowanie do podjęcia nauki pisania.</w:t>
      </w:r>
    </w:p>
    <w:p w14:paraId="52A7122C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 xml:space="preserve">Zapoznanie z graficznym zapisem liczby </w:t>
      </w:r>
      <w:r w:rsidRPr="00D4449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44496">
        <w:rPr>
          <w:rFonts w:ascii="Times New Roman" w:hAnsi="Times New Roman" w:cs="Times New Roman"/>
          <w:bCs/>
          <w:sz w:val="20"/>
          <w:szCs w:val="20"/>
        </w:rPr>
        <w:t xml:space="preserve"> i kardynalnym aspektem liczby </w:t>
      </w:r>
      <w:r w:rsidRPr="00D4449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44496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E710304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Rozwijanie zainteresowań sportowych dzieci.</w:t>
      </w:r>
    </w:p>
    <w:p w14:paraId="008D92EA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Wzbogacenie wiedzy nt. igrzysk olimpijskich i sportów zimowych.</w:t>
      </w:r>
    </w:p>
    <w:p w14:paraId="5249C232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Rozwijanie sprawności fizycznej, koordynacji i praksji poprzez uczestnictwo w zabawach ruchowych.</w:t>
      </w:r>
    </w:p>
    <w:p w14:paraId="72ABD1ED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Wdrażanie dzieci do wspólnego działania w zespole, zdrowej rywalizacji między drużynami podczas zabaw ruchowych.</w:t>
      </w:r>
    </w:p>
    <w:p w14:paraId="44A16DA1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Utrwalenie wiedzy nt. konieczności przestrzegania zasad bezpieczeństwa podczas zabaw na śniegu i lodzie.</w:t>
      </w:r>
    </w:p>
    <w:p w14:paraId="7FF78F21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>Hartowanie organizmu podczas zabaw na świeżym powietrzu. Uświadomienie, jak ważny w życiu człowieka jest aktywny tryb życia.</w:t>
      </w:r>
    </w:p>
    <w:p w14:paraId="573AD66E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 xml:space="preserve">Rozwijanie umiejętności czerpania wiedzy z nośników multimedialnych. </w:t>
      </w:r>
    </w:p>
    <w:p w14:paraId="0741141A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t xml:space="preserve">Doskonalenie umiejętności rysowania na zadany temat (rysowanie charakterystycznych szczegółów, dobór kolorów, wykorzystanie całej powierzchni kartki). </w:t>
      </w:r>
    </w:p>
    <w:p w14:paraId="66ACF0A0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 w:right="28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4496">
        <w:rPr>
          <w:rFonts w:ascii="Times New Roman" w:hAnsi="Times New Roman" w:cs="Times New Roman"/>
          <w:bCs/>
          <w:sz w:val="20"/>
          <w:szCs w:val="20"/>
        </w:rPr>
        <w:lastRenderedPageBreak/>
        <w:t>Wzbudzenie zachwytu zimowymi krajobrazami.</w:t>
      </w:r>
    </w:p>
    <w:p w14:paraId="13981966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44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Kształtowanie umiejętności cierpliwego czekania na swoją kolej podczas grania w gry planszowe, odczytywania instrukcji, zdrowej rywalizacji, przeżywania wygranej/porażki w sposób akceptowany społecznie.</w:t>
      </w:r>
    </w:p>
    <w:p w14:paraId="4D13076A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44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Doskonalenie umiejętności uważnego oglądania przedstawienia kukiełkowego (</w:t>
      </w:r>
      <w:r w:rsidRPr="00D4449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Jak ulepić bałwanka? </w:t>
      </w:r>
      <w:r w:rsidRPr="00D444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wyk. nauczycielki, K. Maślanki). Rozwijanie zainteresowań teatralnych, sprawności manualnej, wyzwalanie radości podczas tworzenia kukiełki – Bałwanka. Zainspirowanie dzieci do zabaw teatralnych z wykorzystaniem kukiełek, układania logicznych dialogów, tworzenia scenografii. Zachęcanie do pokonywania nieśmiałości przed występowaniem., rozwijanie poczucia humoru.</w:t>
      </w:r>
    </w:p>
    <w:p w14:paraId="6E105189" w14:textId="77777777" w:rsidR="00C62D92" w:rsidRPr="00D44496" w:rsidRDefault="00C62D92" w:rsidP="007B0B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444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Rozwijanie zmysłu wzroku, dotyku i smaku, utrwalenie wiadomości nt. korzystnego wpływu na organizm witamin zawartych w owocach, praktyczne zastosowanie wiedzy dot. higieny pracy podczas samodzielnego przygotowywania zdrowej i smacznej przekąski, kształtowanie kultury jedzenia.</w:t>
      </w:r>
    </w:p>
    <w:p w14:paraId="0314E16B" w14:textId="77777777" w:rsidR="00C62D92" w:rsidRPr="00D44496" w:rsidRDefault="00C62D92" w:rsidP="00C62D9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3188808" w14:textId="77777777" w:rsidR="00C62D92" w:rsidRPr="00D44496" w:rsidRDefault="00C62D92" w:rsidP="00C62D9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2783A8" w14:textId="77777777" w:rsidR="00C62D92" w:rsidRPr="00D44496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Temat tygodnia: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Bale w karnawale.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/20-24 I 2025/</w:t>
      </w:r>
    </w:p>
    <w:p w14:paraId="59F2B253" w14:textId="77777777" w:rsidR="00C62D92" w:rsidRPr="00D44496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5158101D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Zapoznanie z graficznym zapisem głoski [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ł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] – literą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Ł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3A6F1050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Utrwalenie znajomości poznanych dotychczas liter.</w:t>
      </w:r>
    </w:p>
    <w:p w14:paraId="51D1967E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color w:val="0070C0"/>
          <w:sz w:val="20"/>
          <w:szCs w:val="20"/>
        </w:rPr>
      </w:pPr>
      <w:r w:rsidRPr="00D44496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Ćwiczenie analizy i syntezy słuchowej wyrazów.</w:t>
      </w:r>
    </w:p>
    <w:p w14:paraId="708739E9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Poznanie zwyczajów związanych z karnawałem. </w:t>
      </w:r>
    </w:p>
    <w:p w14:paraId="0EC58D31" w14:textId="77777777" w:rsidR="00C62D92" w:rsidRPr="00D44496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Dostarczenie dzieciom radości z możliwości wcielenia się w różne postacie, zaprezentowania swojego stroju podczas balu karnawałowego.</w:t>
      </w:r>
      <w:r w:rsidRPr="00D4449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4BC659DB" w14:textId="77777777" w:rsidR="00C62D92" w:rsidRPr="00D44496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Kształtowanie umiejętności mówienia komplementów innym oraz podziękowania za słowa uznania w stosunku do własnej osoby; tworzenie przyjaznej atmosfery; rozwijanie umiejętności zaprezentowania się w szerszym gronie; wdrażanie do wesołej, wspólnej zabawy z dziećmi i dorosłymi, tańczenia w parze, w kole, solo, kształtowanie poczucia rytmu, muzykalności; stosowanie zwrotów grzecznościowych, zapraszanie do tańca, zabawy; utrwalenie pojęcia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para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3720439" w14:textId="77777777" w:rsidR="00C62D92" w:rsidRPr="00D44496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Zaprezentowanie przez dzieci kukiełek – postaci z balu karnawałowego, które zrobiły razem z rodzicami w domu; inspirowanie dzieci i rodziców do wspólnej, kreatywnej, wesołej zabawy, spędzania czasu razem, rozwijanie wyobraźni, umiejętności plastycznych, ekspresji słownej, zainteresowań teatralnych, śmiałości, umożliwienie wcielenia się w dowolne postacie, zaprezentowania różnych emocji.</w:t>
      </w:r>
    </w:p>
    <w:p w14:paraId="1818B422" w14:textId="77777777" w:rsidR="00C62D92" w:rsidRPr="00D44496" w:rsidRDefault="00C62D92" w:rsidP="00C62D92">
      <w:pPr>
        <w:numPr>
          <w:ilvl w:val="0"/>
          <w:numId w:val="3"/>
        </w:numPr>
        <w:spacing w:after="20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Wdrażanie do kulturalnego zachowania podczas oglądania przestawienia teatralnego oraz po jego zakończeniu.</w:t>
      </w:r>
    </w:p>
    <w:p w14:paraId="06C34363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Utrwalenie zasady szanowania zabawek i odkładania ich na wyznaczone miejsce po skończonej zabawie.</w:t>
      </w:r>
    </w:p>
    <w:p w14:paraId="0BFCE7F0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Poznanie sposobu mierzenia przedmiotów za pomocą wstążek, sznurków; porównywanie długości, stosowanie określeń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dłuższa, krótsza, takie same.</w:t>
      </w:r>
    </w:p>
    <w:p w14:paraId="005A93CB" w14:textId="77777777" w:rsidR="00C62D92" w:rsidRPr="00D44496" w:rsidRDefault="00C62D92" w:rsidP="00C62D92">
      <w:pPr>
        <w:numPr>
          <w:ilvl w:val="0"/>
          <w:numId w:val="3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Doskonalenie samodzielności podczas wykonywania czynności samoobsługowych i higienicznych w szatni i łazience.</w:t>
      </w:r>
    </w:p>
    <w:p w14:paraId="2DE48FAA" w14:textId="77777777" w:rsidR="00872744" w:rsidRPr="00D44496" w:rsidRDefault="00872744" w:rsidP="00872744">
      <w:pPr>
        <w:rPr>
          <w:rFonts w:ascii="Times New Roman" w:hAnsi="Times New Roman" w:cs="Times New Roman"/>
          <w:sz w:val="20"/>
          <w:szCs w:val="20"/>
        </w:rPr>
      </w:pPr>
    </w:p>
    <w:p w14:paraId="34683A16" w14:textId="77777777" w:rsidR="00C62D92" w:rsidRPr="00D44496" w:rsidRDefault="00C62D92" w:rsidP="00C62D92">
      <w:pPr>
        <w:spacing w:after="0" w:line="240" w:lineRule="auto"/>
        <w:ind w:left="708" w:right="284" w:firstLine="708"/>
        <w:contextualSpacing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Temat tygodnia: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Święto babci i dziadka.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Pr="00D44496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/27-31 I 2025/</w:t>
      </w:r>
    </w:p>
    <w:p w14:paraId="1D89313D" w14:textId="77777777" w:rsidR="00C62D92" w:rsidRPr="00D44496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332C36F" w14:textId="77777777" w:rsidR="00C62D92" w:rsidRPr="00D44496" w:rsidRDefault="00C62D92" w:rsidP="00C62D92">
      <w:pPr>
        <w:spacing w:after="0" w:line="240" w:lineRule="auto"/>
        <w:ind w:right="283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Cele ogólne:</w:t>
      </w:r>
    </w:p>
    <w:p w14:paraId="3D803DBC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Zapoznanie z graficznym zapisem głoski [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z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] – literą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Z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>. Wspieranie podejmowania prób czytania. Rozwijanie percepcji słuchowej.</w:t>
      </w:r>
    </w:p>
    <w:p w14:paraId="7BCD28EA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Rozwijanie szacunku do osób starszych. Zacieśnianie więzi uczuciowej z rodziną. </w:t>
      </w:r>
    </w:p>
    <w:p w14:paraId="08A78E20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Orientowanie się, jakie pokrewieństwo istnieje w najbliższej rodzinie..</w:t>
      </w:r>
    </w:p>
    <w:p w14:paraId="1F041182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Kształtowanie sprawności manualnej oraz wyobraźni dzieci. Zwracanie uwagi na estetyczne wykonanie prezentów dla babć i dziadków.</w:t>
      </w:r>
    </w:p>
    <w:p w14:paraId="7A205E52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Doskonalenie umiejętności wypowiadania się na zadany temat (opisywanie wyglądu, cech charakteru, sposobów wspólnego spędzania czasu z dziadkami), docenienie roli babć i dziadków w życiu dzieci.</w:t>
      </w:r>
    </w:p>
    <w:p w14:paraId="46CF7589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Wzmacnianie wiary w siebie, odwagi scenicznej i umiejętności kulturalnego zachowania podczas występu z okazji dnia Babci i Dziadka.</w:t>
      </w:r>
    </w:p>
    <w:p w14:paraId="1FDCEB74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Ćwiczenie pamięci słownej, muzycznej, ruchowej.</w:t>
      </w:r>
    </w:p>
    <w:p w14:paraId="79417D15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Kształtowanie rozumienia aspektu kardynalnego i porządkowego liczby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. Zapoznanie z graficznym zapisem liczby </w:t>
      </w:r>
      <w:r w:rsidRPr="00D44496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</w:p>
    <w:p w14:paraId="60687474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Doskonalenie rozumienia stosunków przestrzennych i pojęć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prawa – lewa strona.</w:t>
      </w:r>
    </w:p>
    <w:p w14:paraId="224880A7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Utrwalenie znaczenia pojęcia </w:t>
      </w:r>
      <w:r w:rsidRPr="00D44496">
        <w:rPr>
          <w:rFonts w:ascii="Times New Roman" w:eastAsia="Calibri" w:hAnsi="Times New Roman" w:cs="Times New Roman"/>
          <w:bCs/>
          <w:i/>
          <w:sz w:val="20"/>
          <w:szCs w:val="20"/>
        </w:rPr>
        <w:t>para.</w:t>
      </w:r>
    </w:p>
    <w:p w14:paraId="527C3978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Rozwijanie umiejętności rysowania postaci kredkami (części ciała, szczegóły wyglądu, ubranie).</w:t>
      </w:r>
    </w:p>
    <w:p w14:paraId="02B59048" w14:textId="77777777" w:rsidR="00C62D92" w:rsidRPr="00D44496" w:rsidRDefault="00C62D92" w:rsidP="00C62D92">
      <w:pPr>
        <w:numPr>
          <w:ilvl w:val="0"/>
          <w:numId w:val="1"/>
        </w:numPr>
        <w:spacing w:after="200" w:line="240" w:lineRule="auto"/>
        <w:ind w:left="0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Ćwiczenie logicznego myślenia i koncentracji uwagi (układanki, gry stolikowe).</w:t>
      </w:r>
    </w:p>
    <w:p w14:paraId="0A6CCBEA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Wzmacnianie mięśni brzucha i grzbietu.</w:t>
      </w:r>
    </w:p>
    <w:p w14:paraId="0AD77481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Wyzwalanie radości podczas zabaw z rówieśnikami na świeżym powietrz</w:t>
      </w:r>
      <w:r w:rsidR="00D4089C" w:rsidRPr="00D44496">
        <w:rPr>
          <w:rFonts w:ascii="Times New Roman" w:eastAsia="Calibri" w:hAnsi="Times New Roman" w:cs="Times New Roman"/>
          <w:bCs/>
          <w:sz w:val="20"/>
          <w:szCs w:val="20"/>
        </w:rPr>
        <w:t>u</w:t>
      </w:r>
      <w:r w:rsidRPr="00D44496">
        <w:rPr>
          <w:rFonts w:ascii="Times New Roman" w:eastAsia="Calibri" w:hAnsi="Times New Roman" w:cs="Times New Roman"/>
          <w:bCs/>
          <w:sz w:val="20"/>
          <w:szCs w:val="20"/>
        </w:rPr>
        <w:t xml:space="preserve"> i w sali.</w:t>
      </w:r>
    </w:p>
    <w:p w14:paraId="069D2E95" w14:textId="77777777" w:rsidR="00C62D92" w:rsidRPr="00D44496" w:rsidRDefault="00C62D92" w:rsidP="00C62D92">
      <w:pPr>
        <w:numPr>
          <w:ilvl w:val="0"/>
          <w:numId w:val="1"/>
        </w:numPr>
        <w:spacing w:after="0" w:line="240" w:lineRule="auto"/>
        <w:ind w:left="0" w:right="-171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44496">
        <w:rPr>
          <w:rFonts w:ascii="Times New Roman" w:eastAsia="Calibri" w:hAnsi="Times New Roman" w:cs="Times New Roman"/>
          <w:bCs/>
          <w:sz w:val="20"/>
          <w:szCs w:val="20"/>
        </w:rPr>
        <w:t>Rozwijanie zmysłu dotyku, propriocepcji i poczucia bezpieczeństwa podczas przebywania w grupie rówieśniczej.</w:t>
      </w:r>
    </w:p>
    <w:sectPr w:rsidR="00C62D92" w:rsidRPr="00D44496" w:rsidSect="00872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463"/>
    <w:multiLevelType w:val="hybridMultilevel"/>
    <w:tmpl w:val="3D30DB7E"/>
    <w:lvl w:ilvl="0" w:tplc="2250D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01635"/>
    <w:multiLevelType w:val="hybridMultilevel"/>
    <w:tmpl w:val="C6A43D1A"/>
    <w:lvl w:ilvl="0" w:tplc="68726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86F86"/>
    <w:multiLevelType w:val="hybridMultilevel"/>
    <w:tmpl w:val="52D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46EE"/>
    <w:multiLevelType w:val="hybridMultilevel"/>
    <w:tmpl w:val="143CA1EA"/>
    <w:lvl w:ilvl="0" w:tplc="20D4D498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1804349755">
    <w:abstractNumId w:val="1"/>
  </w:num>
  <w:num w:numId="2" w16cid:durableId="30498575">
    <w:abstractNumId w:val="3"/>
  </w:num>
  <w:num w:numId="3" w16cid:durableId="760565094">
    <w:abstractNumId w:val="0"/>
  </w:num>
  <w:num w:numId="4" w16cid:durableId="671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44"/>
    <w:rsid w:val="007B0B4F"/>
    <w:rsid w:val="00812B8B"/>
    <w:rsid w:val="00872744"/>
    <w:rsid w:val="00C62D92"/>
    <w:rsid w:val="00D4089C"/>
    <w:rsid w:val="00D44496"/>
    <w:rsid w:val="00F1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90ED"/>
  <w15:chartTrackingRefBased/>
  <w15:docId w15:val="{79EC8917-01D2-49EB-BF04-ECC6ACE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1">
    <w:name w:val="Akapit z listą11"/>
    <w:basedOn w:val="Normalny"/>
    <w:rsid w:val="00C62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D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Danuta</cp:lastModifiedBy>
  <cp:revision>3</cp:revision>
  <dcterms:created xsi:type="dcterms:W3CDTF">2024-12-20T03:26:00Z</dcterms:created>
  <dcterms:modified xsi:type="dcterms:W3CDTF">2024-12-30T15:32:00Z</dcterms:modified>
</cp:coreProperties>
</file>