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10A06" w14:textId="22E19E4C" w:rsidR="000051E0" w:rsidRPr="002F38DA" w:rsidRDefault="00054C4E" w:rsidP="00054C4E">
      <w:pPr>
        <w:pStyle w:val="Nagwek3"/>
        <w:shd w:val="clear" w:color="auto" w:fill="FFFFFF"/>
        <w:spacing w:before="0"/>
        <w:ind w:left="-567" w:hanging="567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TEMATY  I  ZAMIERZENIA </w:t>
      </w:r>
      <w:r w:rsidR="000051E0" w:rsidRPr="00DE729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WYCHOWAWCZO – DYDAKTYCZNE </w:t>
      </w:r>
      <w:r w:rsidR="000051E0" w:rsidRPr="00DE7298">
        <w:rPr>
          <w:rFonts w:ascii="Times New Roman" w:hAnsi="Times New Roman" w:cs="Times New Roman"/>
          <w:b/>
          <w:color w:val="FF0000"/>
          <w:sz w:val="28"/>
          <w:szCs w:val="28"/>
        </w:rPr>
        <w:br/>
      </w:r>
      <w:r w:rsidR="00FD68C5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gr. </w:t>
      </w:r>
      <w:r w:rsidR="00021D72">
        <w:rPr>
          <w:rFonts w:ascii="Times New Roman" w:hAnsi="Times New Roman" w:cs="Times New Roman"/>
          <w:b/>
          <w:color w:val="00B050"/>
          <w:sz w:val="28"/>
          <w:szCs w:val="28"/>
        </w:rPr>
        <w:t>8</w:t>
      </w:r>
      <w:r w:rsidR="00FD68C5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„</w:t>
      </w:r>
      <w:r w:rsidR="00021D72">
        <w:rPr>
          <w:rFonts w:ascii="Times New Roman" w:hAnsi="Times New Roman" w:cs="Times New Roman"/>
          <w:b/>
          <w:color w:val="00B050"/>
          <w:sz w:val="28"/>
          <w:szCs w:val="28"/>
        </w:rPr>
        <w:t>MOTYLKI</w:t>
      </w:r>
      <w:r w:rsidR="00FD68C5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” </w:t>
      </w:r>
      <w:r w:rsidR="000051E0" w:rsidRPr="002F38DA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-  </w:t>
      </w:r>
      <w:r w:rsidR="000051E0">
        <w:rPr>
          <w:rFonts w:ascii="Times New Roman" w:hAnsi="Times New Roman" w:cs="Times New Roman"/>
          <w:b/>
          <w:iCs/>
          <w:color w:val="00B050"/>
          <w:sz w:val="28"/>
          <w:szCs w:val="28"/>
        </w:rPr>
        <w:t>KWIECIEŃ</w:t>
      </w:r>
      <w:r w:rsidR="000051E0" w:rsidRPr="002F38DA">
        <w:rPr>
          <w:rFonts w:ascii="Times New Roman" w:hAnsi="Times New Roman" w:cs="Times New Roman"/>
          <w:b/>
          <w:iCs/>
          <w:color w:val="00B050"/>
          <w:sz w:val="28"/>
          <w:szCs w:val="28"/>
        </w:rPr>
        <w:t xml:space="preserve"> 202</w:t>
      </w:r>
      <w:r w:rsidR="00FD68C5">
        <w:rPr>
          <w:rFonts w:ascii="Times New Roman" w:hAnsi="Times New Roman" w:cs="Times New Roman"/>
          <w:b/>
          <w:iCs/>
          <w:color w:val="00B050"/>
          <w:sz w:val="28"/>
          <w:szCs w:val="28"/>
        </w:rPr>
        <w:t>5</w:t>
      </w:r>
    </w:p>
    <w:p w14:paraId="778A939E" w14:textId="77777777" w:rsidR="000051E0" w:rsidRDefault="00FD68C5" w:rsidP="000051E0">
      <w:r>
        <w:rPr>
          <w:noProof/>
        </w:rPr>
        <w:drawing>
          <wp:anchor distT="0" distB="0" distL="114300" distR="114300" simplePos="0" relativeHeight="251658240" behindDoc="0" locked="0" layoutInCell="1" allowOverlap="1" wp14:anchorId="6B67306D" wp14:editId="70B9AEB8">
            <wp:simplePos x="0" y="0"/>
            <wp:positionH relativeFrom="margin">
              <wp:posOffset>4237990</wp:posOffset>
            </wp:positionH>
            <wp:positionV relativeFrom="margin">
              <wp:posOffset>452755</wp:posOffset>
            </wp:positionV>
            <wp:extent cx="2146935" cy="1605280"/>
            <wp:effectExtent l="38100" t="0" r="24765" b="471170"/>
            <wp:wrapSquare wrapText="bothSides"/>
            <wp:docPr id="2" name="Obraz 1" descr="pobrane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brane.jf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6935" cy="160528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14:paraId="1A4E15F4" w14:textId="77777777" w:rsidR="000051E0" w:rsidRPr="00DE7298" w:rsidRDefault="000051E0" w:rsidP="000779D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E7298">
        <w:rPr>
          <w:rFonts w:ascii="Times New Roman" w:hAnsi="Times New Roman" w:cs="Times New Roman"/>
          <w:b/>
          <w:sz w:val="24"/>
          <w:szCs w:val="24"/>
          <w:u w:val="single"/>
        </w:rPr>
        <w:t>Tematy kompleksowe:</w:t>
      </w:r>
    </w:p>
    <w:p w14:paraId="40ACE75D" w14:textId="77777777" w:rsidR="000051E0" w:rsidRPr="00DB1F1E" w:rsidRDefault="00DB1F1E" w:rsidP="00DB1F1E">
      <w:pPr>
        <w:pStyle w:val="Akapitzlist"/>
        <w:numPr>
          <w:ilvl w:val="0"/>
          <w:numId w:val="1"/>
        </w:numPr>
        <w:rPr>
          <w:color w:val="0070C0"/>
          <w:sz w:val="24"/>
          <w:szCs w:val="24"/>
        </w:rPr>
      </w:pPr>
      <w:r w:rsidRPr="00DB1F1E">
        <w:rPr>
          <w:rFonts w:ascii="Times New Roman" w:hAnsi="Times New Roman" w:cs="Times New Roman"/>
          <w:b/>
          <w:bCs/>
          <w:color w:val="0070C0"/>
          <w:sz w:val="24"/>
          <w:szCs w:val="24"/>
        </w:rPr>
        <w:t>„Obserwujemy przyrodę”</w:t>
      </w:r>
    </w:p>
    <w:p w14:paraId="4434BDB1" w14:textId="77777777" w:rsidR="00DB1F1E" w:rsidRPr="00DB1F1E" w:rsidRDefault="00DB1F1E" w:rsidP="00DB1F1E">
      <w:pPr>
        <w:pStyle w:val="Akapitzlist"/>
        <w:numPr>
          <w:ilvl w:val="0"/>
          <w:numId w:val="1"/>
        </w:numPr>
        <w:rPr>
          <w:color w:val="FF0000"/>
          <w:sz w:val="24"/>
          <w:szCs w:val="24"/>
        </w:rPr>
      </w:pPr>
      <w:r w:rsidRPr="00DB1F1E">
        <w:rPr>
          <w:rFonts w:ascii="Times New Roman" w:hAnsi="Times New Roman" w:cs="Times New Roman"/>
          <w:b/>
          <w:bCs/>
          <w:color w:val="FF0000"/>
          <w:sz w:val="24"/>
          <w:szCs w:val="24"/>
        </w:rPr>
        <w:t>„Jak mądrze korzystać z technologii?”</w:t>
      </w:r>
    </w:p>
    <w:p w14:paraId="365E0026" w14:textId="77777777" w:rsidR="000051E0" w:rsidRPr="00DC1AF1" w:rsidRDefault="002A3525" w:rsidP="00210D9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color w:val="7030A0"/>
          <w:sz w:val="24"/>
          <w:szCs w:val="24"/>
        </w:rPr>
      </w:pPr>
      <w:r>
        <w:rPr>
          <w:rFonts w:ascii="Times New Roman" w:hAnsi="Times New Roman" w:cs="Times New Roman"/>
          <w:b/>
          <w:color w:val="7030A0"/>
          <w:sz w:val="24"/>
          <w:szCs w:val="24"/>
        </w:rPr>
        <w:t>„</w:t>
      </w:r>
      <w:r w:rsidR="00DC1AF1" w:rsidRPr="00DC1AF1">
        <w:rPr>
          <w:rFonts w:ascii="Times New Roman" w:hAnsi="Times New Roman" w:cs="Times New Roman"/>
          <w:b/>
          <w:color w:val="7030A0"/>
          <w:sz w:val="24"/>
          <w:szCs w:val="24"/>
        </w:rPr>
        <w:t>Wielkanoc</w:t>
      </w:r>
      <w:r>
        <w:rPr>
          <w:rFonts w:ascii="Times New Roman" w:hAnsi="Times New Roman" w:cs="Times New Roman"/>
          <w:b/>
          <w:color w:val="7030A0"/>
          <w:sz w:val="24"/>
          <w:szCs w:val="24"/>
        </w:rPr>
        <w:t>”</w:t>
      </w:r>
    </w:p>
    <w:p w14:paraId="4F388B45" w14:textId="77777777" w:rsidR="000051E0" w:rsidRPr="00DC1AF1" w:rsidRDefault="00DC1AF1" w:rsidP="00DC1AF1">
      <w:pPr>
        <w:pStyle w:val="Akapitzlist"/>
        <w:numPr>
          <w:ilvl w:val="0"/>
          <w:numId w:val="1"/>
        </w:numPr>
        <w:rPr>
          <w:b/>
          <w:color w:val="E36C0A" w:themeColor="accent6" w:themeShade="BF"/>
          <w:sz w:val="24"/>
          <w:szCs w:val="24"/>
        </w:rPr>
      </w:pPr>
      <w:r w:rsidRPr="00DE7298">
        <w:rPr>
          <w:rFonts w:ascii="Times New Roman" w:hAnsi="Times New Roman" w:cs="Times New Roman"/>
          <w:b/>
          <w:bCs/>
          <w:color w:val="E36C0A" w:themeColor="accent6" w:themeShade="BF"/>
          <w:sz w:val="24"/>
          <w:szCs w:val="24"/>
        </w:rPr>
        <w:t>„</w:t>
      </w:r>
      <w:r w:rsidRPr="00E12C6E">
        <w:rPr>
          <w:rFonts w:ascii="Times New Roman" w:hAnsi="Times New Roman" w:cs="Times New Roman"/>
          <w:b/>
          <w:bCs/>
          <w:color w:val="E36C0A" w:themeColor="accent6" w:themeShade="BF"/>
          <w:sz w:val="24"/>
          <w:szCs w:val="24"/>
        </w:rPr>
        <w:t>Mali odkrywcy</w:t>
      </w:r>
      <w:r w:rsidRPr="00DE7298">
        <w:rPr>
          <w:rFonts w:ascii="Times New Roman" w:hAnsi="Times New Roman" w:cs="Times New Roman"/>
          <w:b/>
          <w:bCs/>
          <w:color w:val="E36C0A" w:themeColor="accent6" w:themeShade="BF"/>
          <w:sz w:val="24"/>
          <w:szCs w:val="24"/>
        </w:rPr>
        <w:t>”</w:t>
      </w:r>
    </w:p>
    <w:p w14:paraId="4743AB42" w14:textId="77777777" w:rsidR="000051E0" w:rsidRPr="00DB1F1E" w:rsidRDefault="000051E0" w:rsidP="00DB1F1E">
      <w:pPr>
        <w:ind w:left="360"/>
        <w:rPr>
          <w:b/>
          <w:color w:val="E36C0A" w:themeColor="accent6" w:themeShade="BF"/>
          <w:sz w:val="24"/>
          <w:szCs w:val="24"/>
        </w:rPr>
      </w:pPr>
    </w:p>
    <w:p w14:paraId="0A0DF0FA" w14:textId="77777777" w:rsidR="00210D9B" w:rsidRPr="00DB1F1E" w:rsidRDefault="000051E0" w:rsidP="00210D9B">
      <w:pPr>
        <w:pStyle w:val="Bezodstpw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DE7298">
        <w:rPr>
          <w:rFonts w:ascii="Times New Roman" w:hAnsi="Times New Roman" w:cs="Times New Roman"/>
          <w:b/>
          <w:color w:val="0070C0"/>
          <w:sz w:val="24"/>
          <w:szCs w:val="24"/>
        </w:rPr>
        <w:t>Ad</w:t>
      </w:r>
      <w:r w:rsidR="00DE7298" w:rsidRPr="00DE7298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Pr="00DE7298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1. </w:t>
      </w:r>
    </w:p>
    <w:p w14:paraId="53E24CCF" w14:textId="77777777" w:rsidR="00210D9B" w:rsidRPr="00FD68C5" w:rsidRDefault="00210D9B" w:rsidP="00210D9B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FD68C5">
        <w:rPr>
          <w:rFonts w:ascii="Times New Roman" w:hAnsi="Times New Roman" w:cs="Times New Roman"/>
          <w:sz w:val="28"/>
          <w:szCs w:val="28"/>
        </w:rPr>
        <w:t>• kształtowanie postawy odpowiedzialności za zdrowie własne i innych</w:t>
      </w:r>
    </w:p>
    <w:p w14:paraId="2BA97E90" w14:textId="77777777" w:rsidR="00210D9B" w:rsidRPr="00FD68C5" w:rsidRDefault="00210D9B" w:rsidP="00210D9B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FD68C5">
        <w:rPr>
          <w:rFonts w:ascii="Times New Roman" w:hAnsi="Times New Roman" w:cs="Times New Roman"/>
          <w:sz w:val="28"/>
          <w:szCs w:val="28"/>
        </w:rPr>
        <w:t xml:space="preserve">• doskonalenie małej motoryki </w:t>
      </w:r>
    </w:p>
    <w:p w14:paraId="20691A3B" w14:textId="77777777" w:rsidR="00210D9B" w:rsidRPr="00FD68C5" w:rsidRDefault="00210D9B" w:rsidP="00210D9B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FD68C5">
        <w:rPr>
          <w:rFonts w:ascii="Times New Roman" w:hAnsi="Times New Roman" w:cs="Times New Roman"/>
          <w:sz w:val="28"/>
          <w:szCs w:val="28"/>
        </w:rPr>
        <w:t>• budowanie uczucia więzi z przyrodą</w:t>
      </w:r>
    </w:p>
    <w:p w14:paraId="7B1FFA95" w14:textId="77777777" w:rsidR="00210D9B" w:rsidRPr="00FD68C5" w:rsidRDefault="00210D9B" w:rsidP="00210D9B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FD68C5">
        <w:rPr>
          <w:rFonts w:ascii="Times New Roman" w:hAnsi="Times New Roman" w:cs="Times New Roman"/>
          <w:sz w:val="28"/>
          <w:szCs w:val="28"/>
        </w:rPr>
        <w:t>• budowanie atmosfery sprzyjającej zgodnej zabawie – przypomnienie kodeksu grupowego</w:t>
      </w:r>
    </w:p>
    <w:p w14:paraId="14DD2C54" w14:textId="77777777" w:rsidR="00210D9B" w:rsidRPr="00FD68C5" w:rsidRDefault="00210D9B" w:rsidP="00210D9B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FD68C5">
        <w:rPr>
          <w:rFonts w:ascii="Times New Roman" w:hAnsi="Times New Roman" w:cs="Times New Roman"/>
          <w:sz w:val="28"/>
          <w:szCs w:val="28"/>
        </w:rPr>
        <w:t>• dostrzeganie emocjonalnej wartości otoczenia przyrodniczego jako źródła satysfakcji estetycznej, dostrzeganie piękna pogody w każdej aurze</w:t>
      </w:r>
    </w:p>
    <w:p w14:paraId="03FA5249" w14:textId="77777777" w:rsidR="00210D9B" w:rsidRPr="00FD68C5" w:rsidRDefault="00210D9B" w:rsidP="00210D9B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FD68C5">
        <w:rPr>
          <w:rFonts w:ascii="Times New Roman" w:hAnsi="Times New Roman" w:cs="Times New Roman"/>
          <w:sz w:val="28"/>
          <w:szCs w:val="28"/>
        </w:rPr>
        <w:t>• wdrażanie do szanowania emocji swoich i innych ludzi</w:t>
      </w:r>
    </w:p>
    <w:p w14:paraId="35335DBD" w14:textId="77777777" w:rsidR="00210D9B" w:rsidRPr="00FD68C5" w:rsidRDefault="00210D9B" w:rsidP="00210D9B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FD68C5">
        <w:rPr>
          <w:rFonts w:ascii="Times New Roman" w:hAnsi="Times New Roman" w:cs="Times New Roman"/>
          <w:sz w:val="28"/>
          <w:szCs w:val="28"/>
        </w:rPr>
        <w:t>• wyrażanie swoich emocji w społecznie akceptowany sposób</w:t>
      </w:r>
    </w:p>
    <w:p w14:paraId="0E9FDD60" w14:textId="77777777" w:rsidR="00210D9B" w:rsidRPr="00FD68C5" w:rsidRDefault="00210D9B" w:rsidP="00210D9B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FD68C5">
        <w:rPr>
          <w:rFonts w:ascii="Times New Roman" w:hAnsi="Times New Roman" w:cs="Times New Roman"/>
          <w:sz w:val="28"/>
          <w:szCs w:val="28"/>
        </w:rPr>
        <w:t>• wdrażanie do planowania i prowadzenia obserwacji przyrodniczych</w:t>
      </w:r>
    </w:p>
    <w:p w14:paraId="25FC6AD1" w14:textId="77777777" w:rsidR="00210D9B" w:rsidRPr="00FD68C5" w:rsidRDefault="00210D9B" w:rsidP="00210D9B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FD68C5">
        <w:rPr>
          <w:rFonts w:ascii="Times New Roman" w:hAnsi="Times New Roman" w:cs="Times New Roman"/>
          <w:sz w:val="28"/>
          <w:szCs w:val="28"/>
        </w:rPr>
        <w:t>• rozwijanie myślenia, analizy, syntezy, wnioskowania, formułowania myśli w formie zdania</w:t>
      </w:r>
    </w:p>
    <w:p w14:paraId="5F9A9D94" w14:textId="77777777" w:rsidR="00210D9B" w:rsidRPr="00FD68C5" w:rsidRDefault="00210D9B" w:rsidP="00210D9B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FD68C5">
        <w:rPr>
          <w:rFonts w:ascii="Times New Roman" w:hAnsi="Times New Roman" w:cs="Times New Roman"/>
          <w:sz w:val="28"/>
          <w:szCs w:val="28"/>
        </w:rPr>
        <w:t>• rozwijanie umiejętności kodowania informacji za pomocą symboli lub obrazków</w:t>
      </w:r>
    </w:p>
    <w:p w14:paraId="499C25CF" w14:textId="77777777" w:rsidR="00210D9B" w:rsidRPr="00FD68C5" w:rsidRDefault="00210D9B" w:rsidP="00210D9B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FD68C5">
        <w:rPr>
          <w:rFonts w:ascii="Times New Roman" w:hAnsi="Times New Roman" w:cs="Times New Roman"/>
          <w:sz w:val="28"/>
          <w:szCs w:val="28"/>
        </w:rPr>
        <w:t>• utrwalanie umiejętności przeliczania, porównywania, rachowania w zakresie 10</w:t>
      </w:r>
    </w:p>
    <w:p w14:paraId="06635763" w14:textId="77777777" w:rsidR="00210D9B" w:rsidRPr="00FD68C5" w:rsidRDefault="00210D9B" w:rsidP="00210D9B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FD68C5">
        <w:rPr>
          <w:rFonts w:ascii="Times New Roman" w:hAnsi="Times New Roman" w:cs="Times New Roman"/>
          <w:sz w:val="28"/>
          <w:szCs w:val="28"/>
        </w:rPr>
        <w:t>• rozwijanie umiejętności czytania prostych wyrazów i tekstów złożonych z poznanych liter</w:t>
      </w:r>
    </w:p>
    <w:p w14:paraId="2C1C14A2" w14:textId="77777777" w:rsidR="00210D9B" w:rsidRPr="00FD68C5" w:rsidRDefault="00210D9B" w:rsidP="00210D9B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FD68C5">
        <w:rPr>
          <w:rFonts w:ascii="Times New Roman" w:hAnsi="Times New Roman" w:cs="Times New Roman"/>
          <w:sz w:val="28"/>
          <w:szCs w:val="28"/>
        </w:rPr>
        <w:t>• rozwijanie umiejętności odczytywania rebusów obrazkowo-literowych</w:t>
      </w:r>
    </w:p>
    <w:p w14:paraId="4C505003" w14:textId="77777777" w:rsidR="0088268A" w:rsidRPr="00FD68C5" w:rsidRDefault="00210D9B" w:rsidP="00FD68C5">
      <w:pPr>
        <w:pStyle w:val="Bezodstpw"/>
        <w:rPr>
          <w:rFonts w:ascii="Times New Roman" w:hAnsi="Times New Roman" w:cs="Times New Roman"/>
          <w:color w:val="FF0000"/>
          <w:sz w:val="28"/>
          <w:szCs w:val="28"/>
        </w:rPr>
      </w:pPr>
      <w:r w:rsidRPr="00FD68C5">
        <w:rPr>
          <w:rFonts w:ascii="Times New Roman" w:hAnsi="Times New Roman" w:cs="Times New Roman"/>
          <w:sz w:val="28"/>
          <w:szCs w:val="28"/>
        </w:rPr>
        <w:t>• doskonalenie umiejętności pisania po śladzie i z pamięci wzorów poznanych liter – ćwiczenia grafomotoryczne</w:t>
      </w:r>
    </w:p>
    <w:p w14:paraId="401A4FAB" w14:textId="77777777" w:rsidR="0088268A" w:rsidRPr="00FD68C5" w:rsidRDefault="00FD68C5" w:rsidP="00E12C6E">
      <w:pPr>
        <w:rPr>
          <w:sz w:val="28"/>
          <w:szCs w:val="28"/>
        </w:rPr>
      </w:pPr>
      <w:r>
        <w:rPr>
          <w:rFonts w:ascii="Times New Roman" w:hAnsi="Times New Roman" w:cs="Times New Roman"/>
          <w:color w:val="00B05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</w:t>
      </w:r>
      <w:r w:rsidR="00DB1F1E">
        <w:rPr>
          <w:rFonts w:ascii="Times New Roman" w:hAnsi="Times New Roman" w:cs="Times New Roman"/>
          <w:b/>
          <w:color w:val="00B050"/>
          <w:sz w:val="28"/>
          <w:szCs w:val="28"/>
        </w:rPr>
        <w:t>Ad 2</w:t>
      </w:r>
      <w:r w:rsidR="0088268A" w:rsidRPr="00DB1F1E">
        <w:rPr>
          <w:rFonts w:ascii="Times New Roman" w:hAnsi="Times New Roman" w:cs="Times New Roman"/>
          <w:b/>
          <w:color w:val="00B050"/>
          <w:sz w:val="28"/>
          <w:szCs w:val="28"/>
        </w:rPr>
        <w:t>.</w:t>
      </w:r>
      <w:r w:rsidR="00E12C6E" w:rsidRPr="00DB1F1E">
        <w:rPr>
          <w:b/>
          <w:sz w:val="28"/>
          <w:szCs w:val="28"/>
        </w:rPr>
        <w:t xml:space="preserve">      </w:t>
      </w:r>
      <w:r w:rsidR="00E12C6E" w:rsidRPr="00DB1F1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 w:rsidR="00E12C6E" w:rsidRPr="00FD68C5">
        <w:rPr>
          <w:rFonts w:ascii="Times New Roman" w:hAnsi="Times New Roman" w:cs="Times New Roman"/>
          <w:sz w:val="28"/>
          <w:szCs w:val="28"/>
        </w:rPr>
        <w:t>• wspieranie wielokierunkowej aktywności dziecka sprzyjającej nabywaniu doświadczeń w fizycznym obszarze jego rozwoju</w:t>
      </w:r>
      <w:r w:rsidR="00E12C6E" w:rsidRPr="00FD68C5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="00E12C6E" w:rsidRPr="00FD68C5">
        <w:rPr>
          <w:rFonts w:ascii="Times New Roman" w:hAnsi="Times New Roman" w:cs="Times New Roman"/>
          <w:sz w:val="28"/>
          <w:szCs w:val="28"/>
        </w:rPr>
        <w:t>• rozwijanie sprawności ruchowej poprzez zabawy ruchowe i ćwiczenia gimnastyczne</w:t>
      </w:r>
      <w:r w:rsidR="00E12C6E" w:rsidRPr="00FD68C5">
        <w:rPr>
          <w:sz w:val="28"/>
          <w:szCs w:val="28"/>
        </w:rPr>
        <w:t xml:space="preserve">                                                                                                         </w:t>
      </w:r>
      <w:r w:rsidR="00E12C6E" w:rsidRPr="00FD68C5">
        <w:rPr>
          <w:rFonts w:ascii="Times New Roman" w:hAnsi="Times New Roman" w:cs="Times New Roman"/>
          <w:sz w:val="28"/>
          <w:szCs w:val="28"/>
        </w:rPr>
        <w:t>• inicjowanie zabaw konstrukcyjnych</w:t>
      </w:r>
      <w:r w:rsidR="00E12C6E" w:rsidRPr="00FD68C5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</w:t>
      </w:r>
      <w:r w:rsidR="00E12C6E" w:rsidRPr="00FD68C5">
        <w:rPr>
          <w:rFonts w:ascii="Times New Roman" w:hAnsi="Times New Roman" w:cs="Times New Roman"/>
          <w:sz w:val="28"/>
          <w:szCs w:val="28"/>
        </w:rPr>
        <w:t>• kształtowanie poczucia odpowiedzialności i samokontroli w korzystaniu z urządzeń multimedialnych</w:t>
      </w:r>
      <w:r w:rsidR="00E12C6E" w:rsidRPr="00FD68C5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    </w:t>
      </w:r>
      <w:r w:rsidR="00E12C6E" w:rsidRPr="00FD68C5">
        <w:rPr>
          <w:sz w:val="28"/>
          <w:szCs w:val="28"/>
        </w:rPr>
        <w:t xml:space="preserve">  </w:t>
      </w:r>
      <w:r w:rsidR="00E12C6E" w:rsidRPr="00FD68C5">
        <w:rPr>
          <w:rFonts w:ascii="Times New Roman" w:hAnsi="Times New Roman" w:cs="Times New Roman"/>
          <w:sz w:val="28"/>
          <w:szCs w:val="28"/>
        </w:rPr>
        <w:t>• rozwijanie umiejętności rozpoznawania i nazywania uczuć, jakie towarzyszą dziecku w kontakcie ze sztuką – filmem</w:t>
      </w:r>
      <w:r w:rsidR="00E12C6E" w:rsidRPr="00FD68C5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r w:rsidR="00E12C6E" w:rsidRPr="00FD68C5">
        <w:rPr>
          <w:rFonts w:ascii="Times New Roman" w:hAnsi="Times New Roman" w:cs="Times New Roman"/>
          <w:sz w:val="28"/>
          <w:szCs w:val="28"/>
        </w:rPr>
        <w:t>• wdrażanie do podejmowania nowych wyzwań, inicjatyw</w:t>
      </w:r>
      <w:r w:rsidR="00E12C6E" w:rsidRPr="00FD68C5">
        <w:rPr>
          <w:sz w:val="28"/>
          <w:szCs w:val="28"/>
        </w:rPr>
        <w:t xml:space="preserve">                                                                                                                           </w:t>
      </w:r>
      <w:r w:rsidR="00E12C6E" w:rsidRPr="00FD68C5">
        <w:rPr>
          <w:rFonts w:ascii="Times New Roman" w:hAnsi="Times New Roman" w:cs="Times New Roman"/>
          <w:sz w:val="28"/>
          <w:szCs w:val="28"/>
        </w:rPr>
        <w:t>• poznawanie techniki stworzonej przez człowieka ułatwiającej mu życie</w:t>
      </w:r>
      <w:r w:rsidR="00E12C6E" w:rsidRPr="00FD68C5">
        <w:rPr>
          <w:sz w:val="28"/>
          <w:szCs w:val="28"/>
        </w:rPr>
        <w:t xml:space="preserve">                                                                                                  </w:t>
      </w:r>
      <w:r w:rsidR="00E12C6E" w:rsidRPr="00FD68C5">
        <w:rPr>
          <w:rFonts w:ascii="Times New Roman" w:hAnsi="Times New Roman" w:cs="Times New Roman"/>
          <w:sz w:val="28"/>
          <w:szCs w:val="28"/>
        </w:rPr>
        <w:t>• przygotowanie do bezpiecznego korzystania z multimediów</w:t>
      </w:r>
      <w:r w:rsidR="00E12C6E" w:rsidRPr="00FD68C5">
        <w:rPr>
          <w:sz w:val="28"/>
          <w:szCs w:val="28"/>
        </w:rPr>
        <w:t xml:space="preserve">                                                                                                                     </w:t>
      </w:r>
      <w:r w:rsidR="00E12C6E" w:rsidRPr="00FD68C5">
        <w:rPr>
          <w:rFonts w:ascii="Times New Roman" w:hAnsi="Times New Roman" w:cs="Times New Roman"/>
          <w:sz w:val="28"/>
          <w:szCs w:val="28"/>
        </w:rPr>
        <w:t>• wyrabianie gotowości do współdziałania z innymi, radzenia sobie z odpowiedzialnością za podjęte działania</w:t>
      </w:r>
      <w:r w:rsidR="00E12C6E" w:rsidRPr="00FD68C5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</w:t>
      </w:r>
      <w:r w:rsidR="00E12C6E" w:rsidRPr="00FD68C5">
        <w:rPr>
          <w:sz w:val="28"/>
          <w:szCs w:val="28"/>
        </w:rPr>
        <w:t xml:space="preserve"> </w:t>
      </w:r>
      <w:r w:rsidR="00E12C6E" w:rsidRPr="00FD68C5">
        <w:rPr>
          <w:rFonts w:ascii="Times New Roman" w:hAnsi="Times New Roman" w:cs="Times New Roman"/>
          <w:sz w:val="28"/>
          <w:szCs w:val="28"/>
        </w:rPr>
        <w:lastRenderedPageBreak/>
        <w:t>• rozumienie znaczenia nowoczesnych technologii, zwrócenie uwagi na ich wartości i zagrożenia</w:t>
      </w:r>
      <w:r w:rsidR="00E12C6E" w:rsidRPr="00FD68C5"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</w:t>
      </w:r>
      <w:r w:rsidR="00E12C6E" w:rsidRPr="00FD68C5">
        <w:rPr>
          <w:sz w:val="28"/>
          <w:szCs w:val="28"/>
        </w:rPr>
        <w:t xml:space="preserve">  </w:t>
      </w:r>
      <w:r w:rsidR="00E12C6E" w:rsidRPr="00FD68C5">
        <w:rPr>
          <w:rFonts w:ascii="Times New Roman" w:hAnsi="Times New Roman" w:cs="Times New Roman"/>
          <w:sz w:val="28"/>
          <w:szCs w:val="28"/>
        </w:rPr>
        <w:t>• wyrażanie ekspresji twórczej podczas organizowania programów telewizyjnych i redagowania gazetki przedszkolaka</w:t>
      </w:r>
      <w:r w:rsidR="00E12C6E" w:rsidRPr="00FD68C5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r w:rsidR="00E12C6E" w:rsidRPr="00FD68C5">
        <w:rPr>
          <w:rFonts w:ascii="Times New Roman" w:hAnsi="Times New Roman" w:cs="Times New Roman"/>
          <w:sz w:val="28"/>
          <w:szCs w:val="28"/>
        </w:rPr>
        <w:t>• rozwijanie umiejętności czytania prostych tekstów złożonych z poznanych liter</w:t>
      </w:r>
      <w:r w:rsidR="00E12C6E" w:rsidRPr="00FD68C5">
        <w:rPr>
          <w:sz w:val="28"/>
          <w:szCs w:val="28"/>
        </w:rPr>
        <w:t xml:space="preserve">                                                                                                   </w:t>
      </w:r>
      <w:r w:rsidR="00E12C6E" w:rsidRPr="00FD68C5">
        <w:rPr>
          <w:rFonts w:ascii="Times New Roman" w:hAnsi="Times New Roman" w:cs="Times New Roman"/>
          <w:sz w:val="28"/>
          <w:szCs w:val="28"/>
        </w:rPr>
        <w:t>• rozwijanie umiejętności czytania globalnego</w:t>
      </w:r>
    </w:p>
    <w:p w14:paraId="4C6F1F06" w14:textId="77777777" w:rsidR="00DB1F1E" w:rsidRDefault="00DB1F1E" w:rsidP="00E12C6E">
      <w:pPr>
        <w:rPr>
          <w:rFonts w:ascii="Times New Roman" w:hAnsi="Times New Roman" w:cs="Times New Roman"/>
          <w:color w:val="E36C0A" w:themeColor="accent6" w:themeShade="BF"/>
          <w:sz w:val="28"/>
          <w:szCs w:val="28"/>
        </w:rPr>
      </w:pPr>
    </w:p>
    <w:p w14:paraId="5E060318" w14:textId="77777777" w:rsidR="00DC1AF1" w:rsidRPr="00DC1AF1" w:rsidRDefault="00DC1AF1" w:rsidP="00DC1AF1">
      <w:pPr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DC1AF1">
        <w:rPr>
          <w:rFonts w:ascii="Times New Roman" w:hAnsi="Times New Roman" w:cs="Times New Roman"/>
          <w:b/>
          <w:color w:val="7030A0"/>
          <w:sz w:val="28"/>
          <w:szCs w:val="28"/>
        </w:rPr>
        <w:t>Ad3</w:t>
      </w:r>
    </w:p>
    <w:p w14:paraId="27B1885C" w14:textId="77777777" w:rsidR="00DC1AF1" w:rsidRPr="00DC1AF1" w:rsidRDefault="00DC1AF1" w:rsidP="00DC1AF1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8"/>
        </w:rPr>
      </w:pPr>
      <w:r w:rsidRPr="00DC1AF1">
        <w:rPr>
          <w:rFonts w:ascii="Times New Roman" w:eastAsia="Arial" w:hAnsi="Times New Roman" w:cs="Times New Roman"/>
          <w:sz w:val="28"/>
        </w:rPr>
        <w:t>Odczuwa szczególny nastrój zbliżających się świąt Wielkanocnych</w:t>
      </w:r>
    </w:p>
    <w:p w14:paraId="60C906B0" w14:textId="77777777" w:rsidR="00DC1AF1" w:rsidRPr="00DC1AF1" w:rsidRDefault="00DC1AF1" w:rsidP="00DC1AF1">
      <w:pPr>
        <w:pStyle w:val="Akapitzlist"/>
        <w:numPr>
          <w:ilvl w:val="0"/>
          <w:numId w:val="8"/>
        </w:numPr>
        <w:rPr>
          <w:rFonts w:ascii="Times New Roman" w:eastAsia="Arial" w:hAnsi="Times New Roman" w:cs="Times New Roman"/>
          <w:sz w:val="28"/>
        </w:rPr>
      </w:pPr>
      <w:r w:rsidRPr="00DC1AF1">
        <w:rPr>
          <w:rFonts w:ascii="Times New Roman" w:eastAsia="Arial" w:hAnsi="Times New Roman" w:cs="Times New Roman"/>
          <w:sz w:val="28"/>
        </w:rPr>
        <w:t>Dostrzega piękno wytworów sztuki ludowej związanych z Wielkanocą</w:t>
      </w:r>
    </w:p>
    <w:p w14:paraId="1B1282E7" w14:textId="77777777" w:rsidR="00DC1AF1" w:rsidRPr="00DC1AF1" w:rsidRDefault="00DC1AF1" w:rsidP="00DC1AF1">
      <w:pPr>
        <w:pStyle w:val="Akapitzlist"/>
        <w:numPr>
          <w:ilvl w:val="0"/>
          <w:numId w:val="8"/>
        </w:numPr>
        <w:rPr>
          <w:rFonts w:ascii="Times New Roman" w:eastAsia="Arial" w:hAnsi="Times New Roman" w:cs="Times New Roman"/>
          <w:sz w:val="28"/>
        </w:rPr>
      </w:pPr>
      <w:r w:rsidRPr="00DC1AF1">
        <w:rPr>
          <w:rFonts w:ascii="Times New Roman" w:eastAsia="Arial" w:hAnsi="Times New Roman" w:cs="Times New Roman"/>
          <w:sz w:val="28"/>
        </w:rPr>
        <w:t>Zna tradycje, symbole, i zwyczaje typowe dla Świąt Wielkanocnych</w:t>
      </w:r>
    </w:p>
    <w:p w14:paraId="3034A026" w14:textId="77777777" w:rsidR="00DC1AF1" w:rsidRPr="00DC1AF1" w:rsidRDefault="00DC1AF1" w:rsidP="00DC1AF1">
      <w:pPr>
        <w:pStyle w:val="Akapitzlist"/>
        <w:numPr>
          <w:ilvl w:val="0"/>
          <w:numId w:val="8"/>
        </w:numPr>
        <w:rPr>
          <w:rFonts w:ascii="Times New Roman" w:eastAsia="Arial" w:hAnsi="Times New Roman" w:cs="Times New Roman"/>
          <w:sz w:val="28"/>
        </w:rPr>
      </w:pPr>
      <w:r w:rsidRPr="00DC1AF1">
        <w:rPr>
          <w:rFonts w:ascii="Times New Roman" w:eastAsia="Arial" w:hAnsi="Times New Roman" w:cs="Times New Roman"/>
          <w:sz w:val="28"/>
        </w:rPr>
        <w:t>Odczuwa szacunek i przywiązanie do tradycji</w:t>
      </w:r>
    </w:p>
    <w:p w14:paraId="6DF0AF8A" w14:textId="77777777" w:rsidR="00DC1AF1" w:rsidRPr="00DC1AF1" w:rsidRDefault="00DC1AF1" w:rsidP="00DC1AF1">
      <w:pPr>
        <w:pStyle w:val="Akapitzlist"/>
        <w:numPr>
          <w:ilvl w:val="0"/>
          <w:numId w:val="8"/>
        </w:numPr>
        <w:rPr>
          <w:rFonts w:ascii="Times New Roman" w:eastAsia="Arial" w:hAnsi="Times New Roman" w:cs="Times New Roman"/>
          <w:sz w:val="28"/>
        </w:rPr>
      </w:pPr>
      <w:r w:rsidRPr="00DC1AF1">
        <w:rPr>
          <w:rFonts w:ascii="Times New Roman" w:eastAsia="Arial" w:hAnsi="Times New Roman" w:cs="Times New Roman"/>
          <w:sz w:val="28"/>
        </w:rPr>
        <w:t>Zna zasady kulturalnego zachowania się przy stole</w:t>
      </w:r>
    </w:p>
    <w:p w14:paraId="458B23E3" w14:textId="77777777" w:rsidR="00DC1AF1" w:rsidRPr="00DC1AF1" w:rsidRDefault="00DC1AF1" w:rsidP="00DC1AF1">
      <w:pPr>
        <w:pStyle w:val="Akapitzlist"/>
        <w:numPr>
          <w:ilvl w:val="0"/>
          <w:numId w:val="8"/>
        </w:numPr>
        <w:rPr>
          <w:rFonts w:ascii="Times New Roman" w:eastAsia="Arial" w:hAnsi="Times New Roman" w:cs="Times New Roman"/>
          <w:sz w:val="28"/>
        </w:rPr>
      </w:pPr>
      <w:r w:rsidRPr="00DC1AF1">
        <w:rPr>
          <w:rFonts w:ascii="Times New Roman" w:eastAsia="Arial" w:hAnsi="Times New Roman" w:cs="Times New Roman"/>
          <w:sz w:val="28"/>
        </w:rPr>
        <w:t>Wie, że należy okazywać szacunek osobom starszym i członkom własnej rodziny</w:t>
      </w:r>
    </w:p>
    <w:p w14:paraId="05ECA4E5" w14:textId="77777777" w:rsidR="00DC1AF1" w:rsidRPr="00DC1AF1" w:rsidRDefault="00DC1AF1" w:rsidP="00DC1AF1">
      <w:pPr>
        <w:pStyle w:val="Akapitzlist"/>
        <w:numPr>
          <w:ilvl w:val="0"/>
          <w:numId w:val="8"/>
        </w:numPr>
        <w:rPr>
          <w:rFonts w:ascii="Times New Roman" w:eastAsia="Arial" w:hAnsi="Times New Roman" w:cs="Times New Roman"/>
          <w:sz w:val="28"/>
        </w:rPr>
      </w:pPr>
      <w:r w:rsidRPr="00DC1AF1">
        <w:rPr>
          <w:rFonts w:ascii="Times New Roman" w:eastAsia="Arial" w:hAnsi="Times New Roman" w:cs="Times New Roman"/>
          <w:sz w:val="28"/>
        </w:rPr>
        <w:t>Próbuje odnajdować i dopowiadać słowa tak, by tworzyły rytm</w:t>
      </w:r>
    </w:p>
    <w:p w14:paraId="627E881B" w14:textId="77777777" w:rsidR="00DC1AF1" w:rsidRPr="00DC1AF1" w:rsidRDefault="00DC1AF1" w:rsidP="00DC1AF1">
      <w:pPr>
        <w:pStyle w:val="Akapitzlist"/>
        <w:numPr>
          <w:ilvl w:val="0"/>
          <w:numId w:val="8"/>
        </w:numPr>
        <w:rPr>
          <w:rFonts w:ascii="Times New Roman" w:eastAsia="Arial" w:hAnsi="Times New Roman" w:cs="Times New Roman"/>
          <w:sz w:val="28"/>
        </w:rPr>
      </w:pPr>
      <w:r w:rsidRPr="00DC1AF1">
        <w:rPr>
          <w:rFonts w:ascii="Times New Roman" w:eastAsia="Arial" w:hAnsi="Times New Roman" w:cs="Times New Roman"/>
          <w:sz w:val="28"/>
        </w:rPr>
        <w:t>Ćwiczy narządy mowy</w:t>
      </w:r>
    </w:p>
    <w:p w14:paraId="2B386660" w14:textId="77777777" w:rsidR="00DC1AF1" w:rsidRPr="00DC1AF1" w:rsidRDefault="00DC1AF1" w:rsidP="00DC1AF1">
      <w:pPr>
        <w:pStyle w:val="Akapitzlist"/>
        <w:numPr>
          <w:ilvl w:val="0"/>
          <w:numId w:val="8"/>
        </w:numPr>
        <w:rPr>
          <w:rFonts w:ascii="Times New Roman" w:eastAsia="Arial" w:hAnsi="Times New Roman" w:cs="Times New Roman"/>
          <w:sz w:val="28"/>
        </w:rPr>
      </w:pPr>
      <w:r w:rsidRPr="00DC1AF1">
        <w:rPr>
          <w:rFonts w:ascii="Times New Roman" w:eastAsia="Arial" w:hAnsi="Times New Roman" w:cs="Times New Roman"/>
          <w:sz w:val="28"/>
        </w:rPr>
        <w:t>Poznaje sposoby zdobienia jajek Wielkanocnych</w:t>
      </w:r>
    </w:p>
    <w:p w14:paraId="2DBC404D" w14:textId="77777777" w:rsidR="00DC1AF1" w:rsidRPr="00DC1AF1" w:rsidRDefault="00DC1AF1" w:rsidP="00DC1AF1">
      <w:pPr>
        <w:pStyle w:val="Akapitzlist"/>
        <w:numPr>
          <w:ilvl w:val="0"/>
          <w:numId w:val="8"/>
        </w:numPr>
        <w:rPr>
          <w:rFonts w:ascii="Times New Roman" w:eastAsia="Arial" w:hAnsi="Times New Roman" w:cs="Times New Roman"/>
          <w:sz w:val="28"/>
        </w:rPr>
      </w:pPr>
      <w:r w:rsidRPr="00DC1AF1">
        <w:rPr>
          <w:rFonts w:ascii="Times New Roman" w:eastAsia="Arial" w:hAnsi="Times New Roman" w:cs="Times New Roman"/>
          <w:sz w:val="28"/>
        </w:rPr>
        <w:t>Dokonuje obliczeń w zakresie 10</w:t>
      </w:r>
    </w:p>
    <w:p w14:paraId="29FB9221" w14:textId="77777777" w:rsidR="00DC1AF1" w:rsidRPr="00DC1AF1" w:rsidRDefault="00DC1AF1" w:rsidP="00DC1AF1">
      <w:pPr>
        <w:pStyle w:val="Akapitzlist"/>
        <w:numPr>
          <w:ilvl w:val="0"/>
          <w:numId w:val="8"/>
        </w:numPr>
        <w:rPr>
          <w:rFonts w:ascii="Times New Roman" w:eastAsia="Arial" w:hAnsi="Times New Roman" w:cs="Times New Roman"/>
          <w:sz w:val="28"/>
        </w:rPr>
      </w:pPr>
      <w:r w:rsidRPr="00DC1AF1">
        <w:rPr>
          <w:rFonts w:ascii="Times New Roman" w:eastAsia="Arial" w:hAnsi="Times New Roman" w:cs="Times New Roman"/>
          <w:sz w:val="28"/>
        </w:rPr>
        <w:t>Doskonali sprawność ręki w trakcie malowania, wycinania, wydzierania</w:t>
      </w:r>
    </w:p>
    <w:p w14:paraId="3321D2C2" w14:textId="77777777" w:rsidR="00DC1AF1" w:rsidRPr="00DC1AF1" w:rsidRDefault="00DC1AF1" w:rsidP="00DC1AF1">
      <w:pPr>
        <w:pStyle w:val="Akapitzlist"/>
        <w:numPr>
          <w:ilvl w:val="0"/>
          <w:numId w:val="8"/>
        </w:numPr>
        <w:rPr>
          <w:rFonts w:ascii="Times New Roman" w:eastAsia="Arial" w:hAnsi="Times New Roman" w:cs="Times New Roman"/>
          <w:sz w:val="28"/>
        </w:rPr>
      </w:pPr>
      <w:r w:rsidRPr="00DC1AF1">
        <w:rPr>
          <w:rFonts w:ascii="Times New Roman" w:eastAsia="Arial" w:hAnsi="Times New Roman" w:cs="Times New Roman"/>
          <w:sz w:val="28"/>
        </w:rPr>
        <w:t>Rozwija poczucie rytmu</w:t>
      </w:r>
    </w:p>
    <w:p w14:paraId="339F1CFE" w14:textId="77777777" w:rsidR="00DC1AF1" w:rsidRDefault="00DC1AF1" w:rsidP="00DC1AF1">
      <w:pPr>
        <w:pStyle w:val="Akapitzlist"/>
        <w:numPr>
          <w:ilvl w:val="0"/>
          <w:numId w:val="8"/>
        </w:numPr>
        <w:rPr>
          <w:rFonts w:ascii="Times New Roman" w:eastAsia="Arial" w:hAnsi="Times New Roman" w:cs="Times New Roman"/>
          <w:sz w:val="28"/>
        </w:rPr>
      </w:pPr>
      <w:r w:rsidRPr="00DC1AF1">
        <w:rPr>
          <w:rFonts w:ascii="Times New Roman" w:eastAsia="Arial" w:hAnsi="Times New Roman" w:cs="Times New Roman"/>
          <w:sz w:val="28"/>
        </w:rPr>
        <w:t>Ma zdolności wokalne</w:t>
      </w:r>
    </w:p>
    <w:p w14:paraId="7A27FECE" w14:textId="77777777" w:rsidR="0088268A" w:rsidRPr="00DC1AF1" w:rsidRDefault="00DC1AF1" w:rsidP="00E12C6E">
      <w:pPr>
        <w:rPr>
          <w:rFonts w:ascii="Times New Roman" w:hAnsi="Times New Roman" w:cs="Times New Roman"/>
          <w:sz w:val="28"/>
          <w:szCs w:val="24"/>
        </w:rPr>
      </w:pPr>
      <w:r w:rsidRPr="00DC1AF1"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  <w:t xml:space="preserve">Ad.4                                                                                                                                                                                                    </w:t>
      </w:r>
      <w:r w:rsidRPr="00DC1AF1">
        <w:rPr>
          <w:rFonts w:ascii="Times New Roman" w:hAnsi="Times New Roman" w:cs="Times New Roman"/>
          <w:sz w:val="28"/>
          <w:szCs w:val="24"/>
        </w:rPr>
        <w:t xml:space="preserve">• rozwijanie sprawności ruchowej poprzez zabawy ruchowe i ćwiczenia gimnastyczne                                                             • doskonalenie umiejętności prawidłowego chwytu podczas malowania, kolorowania, pisania i wycinania                                </w:t>
      </w: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                                     </w:t>
      </w:r>
      <w:r w:rsidRPr="00DC1AF1">
        <w:rPr>
          <w:rFonts w:ascii="Times New Roman" w:hAnsi="Times New Roman" w:cs="Times New Roman"/>
          <w:sz w:val="28"/>
          <w:szCs w:val="24"/>
        </w:rPr>
        <w:t xml:space="preserve"> • budowanie motywacji do odkrywania rzeczy jeszcze nieodkrytych                                                                                                    • wdrażanie do odkrywania swoich talentów                                                                                                                                • wyrażanie swoich emocji podczas tworzenia i oglądania występów, prezentacji dzieci                                                                                   • wyrabianie cech charakterologicznych – odwagi, cierpliwości, wytrwałości                                                                     • kształtowanie samokontroli dziecka w zakresie czasu spędzonego na różnych aktywnościach                                                  • wdrażanie do podejmowania nowych wyzwań, inicjatyw                                                                                                  • wyrabianie gotowości do współdziałania z innymi, radzenia sobie z odpowiedzialnością za podjęte działania        </w:t>
      </w: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                                                       </w:t>
      </w:r>
      <w:r w:rsidRPr="00DC1AF1">
        <w:rPr>
          <w:rFonts w:ascii="Times New Roman" w:hAnsi="Times New Roman" w:cs="Times New Roman"/>
          <w:sz w:val="28"/>
          <w:szCs w:val="24"/>
        </w:rPr>
        <w:t xml:space="preserve">   • rozwijanie aktywności poznawczej                                                                                                                                              • rozwijanie myślenia logicznego oraz myślenia przyczynowo-skutkowego                                                                                                              • rozwijanie umiejętności czytania prostych tekstów złożonych z poznanych liter</w:t>
      </w:r>
      <w:r w:rsidR="00E12C6E" w:rsidRPr="00FD68C5">
        <w:rPr>
          <w:rFonts w:ascii="Times New Roman" w:hAnsi="Times New Roman" w:cs="Times New Roman"/>
          <w:color w:val="E36C0A" w:themeColor="accent6" w:themeShade="BF"/>
          <w:sz w:val="28"/>
          <w:szCs w:val="28"/>
        </w:rPr>
        <w:t xml:space="preserve">                                                                                                                                         </w:t>
      </w:r>
    </w:p>
    <w:sectPr w:rsidR="0088268A" w:rsidRPr="00DC1AF1" w:rsidSect="0088268A">
      <w:pgSz w:w="11906" w:h="16838"/>
      <w:pgMar w:top="426" w:right="424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SPFF Q+ Minion Pro">
    <w:charset w:val="00"/>
    <w:family w:val="auto"/>
    <w:pitch w:val="default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048B2"/>
    <w:multiLevelType w:val="hybridMultilevel"/>
    <w:tmpl w:val="4B72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9633F2"/>
    <w:multiLevelType w:val="hybridMultilevel"/>
    <w:tmpl w:val="13167802"/>
    <w:lvl w:ilvl="0" w:tplc="DE40F8E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F66C21"/>
    <w:multiLevelType w:val="hybridMultilevel"/>
    <w:tmpl w:val="C7C0C7F0"/>
    <w:lvl w:ilvl="0" w:tplc="AF420F22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4C4D71"/>
    <w:multiLevelType w:val="hybridMultilevel"/>
    <w:tmpl w:val="6A4095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72736A"/>
    <w:multiLevelType w:val="hybridMultilevel"/>
    <w:tmpl w:val="97B223DE"/>
    <w:lvl w:ilvl="0" w:tplc="AB06AB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01063B"/>
    <w:multiLevelType w:val="hybridMultilevel"/>
    <w:tmpl w:val="5E147A14"/>
    <w:lvl w:ilvl="0" w:tplc="AF420F22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DB1191"/>
    <w:multiLevelType w:val="hybridMultilevel"/>
    <w:tmpl w:val="4132A8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2E7D2A"/>
    <w:multiLevelType w:val="hybridMultilevel"/>
    <w:tmpl w:val="013252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307787">
    <w:abstractNumId w:val="4"/>
  </w:num>
  <w:num w:numId="2" w16cid:durableId="2135639092">
    <w:abstractNumId w:val="6"/>
  </w:num>
  <w:num w:numId="3" w16cid:durableId="1049763826">
    <w:abstractNumId w:val="5"/>
  </w:num>
  <w:num w:numId="4" w16cid:durableId="2095472122">
    <w:abstractNumId w:val="3"/>
  </w:num>
  <w:num w:numId="5" w16cid:durableId="1216116127">
    <w:abstractNumId w:val="2"/>
  </w:num>
  <w:num w:numId="6" w16cid:durableId="1232891991">
    <w:abstractNumId w:val="7"/>
  </w:num>
  <w:num w:numId="7" w16cid:durableId="1766921793">
    <w:abstractNumId w:val="0"/>
  </w:num>
  <w:num w:numId="8" w16cid:durableId="9913687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51E0"/>
    <w:rsid w:val="000051E0"/>
    <w:rsid w:val="00021D72"/>
    <w:rsid w:val="00054C4E"/>
    <w:rsid w:val="000779D9"/>
    <w:rsid w:val="001E3203"/>
    <w:rsid w:val="00210D9B"/>
    <w:rsid w:val="002A3525"/>
    <w:rsid w:val="003A36B6"/>
    <w:rsid w:val="004230C0"/>
    <w:rsid w:val="004916A3"/>
    <w:rsid w:val="0088268A"/>
    <w:rsid w:val="008F00F0"/>
    <w:rsid w:val="00DB1F1E"/>
    <w:rsid w:val="00DC1AF1"/>
    <w:rsid w:val="00DE7298"/>
    <w:rsid w:val="00E06CB0"/>
    <w:rsid w:val="00E12C6E"/>
    <w:rsid w:val="00E57F1D"/>
    <w:rsid w:val="00FD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60BEA"/>
  <w15:docId w15:val="{F159F4CD-FBAC-4BCD-B979-9F2CB08B4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051E0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0051E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kapitzlist">
    <w:name w:val="List Paragraph"/>
    <w:basedOn w:val="Normalny"/>
    <w:uiPriority w:val="34"/>
    <w:qFormat/>
    <w:rsid w:val="000051E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05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51E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8268A"/>
    <w:pPr>
      <w:autoSpaceDE w:val="0"/>
      <w:autoSpaceDN w:val="0"/>
      <w:adjustRightInd w:val="0"/>
      <w:spacing w:after="0" w:line="240" w:lineRule="auto"/>
    </w:pPr>
    <w:rPr>
      <w:rFonts w:ascii="OSPFF Q+ Minion Pro" w:hAnsi="OSPFF Q+ Minion Pro" w:cs="OSPFF Q+ Minion Pro"/>
      <w:color w:val="000000"/>
      <w:sz w:val="24"/>
      <w:szCs w:val="24"/>
    </w:rPr>
  </w:style>
  <w:style w:type="paragraph" w:styleId="Bezodstpw">
    <w:name w:val="No Spacing"/>
    <w:uiPriority w:val="1"/>
    <w:qFormat/>
    <w:rsid w:val="0088268A"/>
    <w:pPr>
      <w:spacing w:after="0" w:line="240" w:lineRule="auto"/>
    </w:pPr>
  </w:style>
  <w:style w:type="paragraph" w:customStyle="1" w:styleId="Standard">
    <w:name w:val="Standard"/>
    <w:rsid w:val="00DC1AF1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5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1076</Words>
  <Characters>6460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</dc:creator>
  <cp:lastModifiedBy>Monika Męczyńska</cp:lastModifiedBy>
  <cp:revision>6</cp:revision>
  <dcterms:created xsi:type="dcterms:W3CDTF">2025-02-22T13:36:00Z</dcterms:created>
  <dcterms:modified xsi:type="dcterms:W3CDTF">2025-04-04T11:01:00Z</dcterms:modified>
</cp:coreProperties>
</file>