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2E" w:rsidRPr="00557BEC" w:rsidRDefault="00D76A2E" w:rsidP="00D76A2E">
      <w:pPr>
        <w:pStyle w:val="Nagwek3"/>
        <w:shd w:val="clear" w:color="auto" w:fill="FFFFFF"/>
        <w:spacing w:before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 w:rsidRPr="00557BEC">
        <w:rPr>
          <w:rFonts w:ascii="Times New Roman" w:hAnsi="Times New Roman" w:cs="Times New Roman"/>
          <w:b/>
          <w:color w:val="auto"/>
          <w:sz w:val="32"/>
          <w:szCs w:val="32"/>
        </w:rPr>
        <w:t>ZAMIERZENIA</w:t>
      </w:r>
      <w:r w:rsidR="007A0F54">
        <w:rPr>
          <w:rFonts w:ascii="Times New Roman" w:hAnsi="Times New Roman" w:cs="Times New Roman"/>
          <w:b/>
          <w:color w:val="auto"/>
          <w:sz w:val="32"/>
          <w:szCs w:val="32"/>
        </w:rPr>
        <w:t xml:space="preserve"> WYCHOWAWCZO – DYDAKTYCZNE </w:t>
      </w:r>
      <w:r w:rsidR="007A0F54">
        <w:rPr>
          <w:rFonts w:ascii="Times New Roman" w:hAnsi="Times New Roman" w:cs="Times New Roman"/>
          <w:b/>
          <w:color w:val="auto"/>
          <w:sz w:val="32"/>
          <w:szCs w:val="32"/>
        </w:rPr>
        <w:br/>
      </w:r>
      <w:r w:rsidR="00531F76">
        <w:rPr>
          <w:rFonts w:ascii="Times New Roman" w:hAnsi="Times New Roman" w:cs="Times New Roman"/>
          <w:b/>
          <w:color w:val="auto"/>
          <w:sz w:val="32"/>
          <w:szCs w:val="32"/>
        </w:rPr>
        <w:t>GR 8 „MOTYLKI”</w:t>
      </w:r>
      <w:r w:rsidRPr="00557BEC">
        <w:rPr>
          <w:rFonts w:ascii="Times New Roman" w:hAnsi="Times New Roman" w:cs="Times New Roman"/>
          <w:b/>
          <w:color w:val="auto"/>
          <w:sz w:val="32"/>
          <w:szCs w:val="32"/>
        </w:rPr>
        <w:t xml:space="preserve">  </w:t>
      </w:r>
      <w:r w:rsidRPr="005C09ED">
        <w:rPr>
          <w:rFonts w:ascii="Times New Roman" w:hAnsi="Times New Roman" w:cs="Times New Roman"/>
          <w:b/>
          <w:color w:val="auto"/>
          <w:sz w:val="32"/>
          <w:szCs w:val="32"/>
          <w:highlight w:val="green"/>
        </w:rPr>
        <w:t xml:space="preserve">-  </w:t>
      </w:r>
      <w:r w:rsidR="005C09ED" w:rsidRPr="005C09ED">
        <w:rPr>
          <w:rFonts w:ascii="Times New Roman" w:hAnsi="Times New Roman" w:cs="Times New Roman"/>
          <w:b/>
          <w:iCs/>
          <w:color w:val="auto"/>
          <w:sz w:val="32"/>
          <w:szCs w:val="32"/>
          <w:highlight w:val="green"/>
        </w:rPr>
        <w:t>PAŹDZIERNIK</w:t>
      </w:r>
      <w:r w:rsidRPr="00557BEC">
        <w:rPr>
          <w:rFonts w:ascii="Times New Roman" w:hAnsi="Times New Roman" w:cs="Times New Roman"/>
          <w:b/>
          <w:iCs/>
          <w:color w:val="auto"/>
          <w:sz w:val="32"/>
          <w:szCs w:val="32"/>
        </w:rPr>
        <w:t xml:space="preserve"> 202</w:t>
      </w:r>
      <w:r w:rsidR="00531F76">
        <w:rPr>
          <w:rFonts w:ascii="Times New Roman" w:hAnsi="Times New Roman" w:cs="Times New Roman"/>
          <w:b/>
          <w:iCs/>
          <w:color w:val="auto"/>
          <w:sz w:val="32"/>
          <w:szCs w:val="32"/>
        </w:rPr>
        <w:t>5</w:t>
      </w:r>
      <w:r w:rsidRPr="00557BEC">
        <w:rPr>
          <w:rFonts w:ascii="Times New Roman" w:hAnsi="Times New Roman" w:cs="Times New Roman"/>
          <w:b/>
          <w:iCs/>
          <w:color w:val="auto"/>
          <w:sz w:val="32"/>
          <w:szCs w:val="32"/>
        </w:rPr>
        <w:t>r.</w:t>
      </w:r>
    </w:p>
    <w:p w:rsidR="00531F76" w:rsidRDefault="009F50EA" w:rsidP="00531F76">
      <w:pPr>
        <w:tabs>
          <w:tab w:val="left" w:pos="6419"/>
          <w:tab w:val="left" w:pos="7686"/>
        </w:tabs>
        <w:spacing w:line="276" w:lineRule="auto"/>
        <w:rPr>
          <w:rFonts w:asciiTheme="majorHAnsi" w:hAnsiTheme="majorHAnsi"/>
          <w:b/>
          <w:bCs/>
          <w:sz w:val="26"/>
          <w:szCs w:val="26"/>
        </w:rPr>
      </w:pPr>
      <w:r w:rsidRPr="00375134">
        <w:rPr>
          <w:rFonts w:asciiTheme="majorHAnsi" w:hAnsiTheme="majorHAnsi" w:cs="Cambria"/>
          <w:b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3164840</wp:posOffset>
            </wp:positionH>
            <wp:positionV relativeFrom="paragraph">
              <wp:posOffset>12065</wp:posOffset>
            </wp:positionV>
            <wp:extent cx="2910840" cy="1743075"/>
            <wp:effectExtent l="0" t="0" r="3810" b="9525"/>
            <wp:wrapTight wrapText="bothSides">
              <wp:wrapPolygon edited="0">
                <wp:start x="0" y="0"/>
                <wp:lineTo x="0" y="21482"/>
                <wp:lineTo x="21487" y="21482"/>
                <wp:lineTo x="21487" y="0"/>
                <wp:lineTo x="0" y="0"/>
              </wp:wrapPolygon>
            </wp:wrapTight>
            <wp:docPr id="1" name="Obraz 1" descr="Grupa I &amp;quot;Motylki&amp;quot; - Przedszkole Miejskie nr 1 im. Marii Kownackiej w  Legion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pa I &amp;quot;Motylki&amp;quot; - Przedszkole Miejskie nr 1 im. Marii Kownackiej w  Legionow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1F76" w:rsidRPr="00271D72" w:rsidRDefault="00531F76" w:rsidP="00531F76">
      <w:pPr>
        <w:tabs>
          <w:tab w:val="left" w:pos="6419"/>
          <w:tab w:val="left" w:pos="7686"/>
        </w:tabs>
        <w:spacing w:line="276" w:lineRule="auto"/>
        <w:rPr>
          <w:rFonts w:asciiTheme="majorHAnsi" w:hAnsiTheme="majorHAnsi"/>
          <w:b/>
          <w:bCs/>
          <w:sz w:val="26"/>
          <w:szCs w:val="26"/>
        </w:rPr>
      </w:pPr>
      <w:r w:rsidRPr="00271D72">
        <w:rPr>
          <w:rFonts w:asciiTheme="majorHAnsi" w:hAnsiTheme="majorHAnsi"/>
          <w:b/>
          <w:bCs/>
          <w:sz w:val="26"/>
          <w:szCs w:val="26"/>
        </w:rPr>
        <w:t>TEMATY KOMPLEKSOWE:</w:t>
      </w:r>
      <w:r>
        <w:rPr>
          <w:rFonts w:asciiTheme="majorHAnsi" w:hAnsiTheme="majorHAnsi"/>
          <w:b/>
          <w:bCs/>
          <w:sz w:val="26"/>
          <w:szCs w:val="26"/>
        </w:rPr>
        <w:t xml:space="preserve"> </w:t>
      </w:r>
      <w:r>
        <w:rPr>
          <w:rFonts w:asciiTheme="majorHAnsi" w:hAnsiTheme="majorHAnsi"/>
          <w:b/>
          <w:bCs/>
          <w:sz w:val="26"/>
          <w:szCs w:val="26"/>
        </w:rPr>
        <w:tab/>
      </w:r>
      <w:r>
        <w:rPr>
          <w:rFonts w:asciiTheme="majorHAnsi" w:hAnsiTheme="majorHAnsi"/>
          <w:b/>
          <w:bCs/>
          <w:sz w:val="26"/>
          <w:szCs w:val="26"/>
        </w:rPr>
        <w:tab/>
      </w:r>
    </w:p>
    <w:p w:rsidR="00531F76" w:rsidRPr="00531F76" w:rsidRDefault="00531F76" w:rsidP="00531F76">
      <w:pPr>
        <w:widowControl w:val="0"/>
        <w:numPr>
          <w:ilvl w:val="0"/>
          <w:numId w:val="9"/>
        </w:numPr>
        <w:suppressAutoHyphens/>
        <w:overflowPunct w:val="0"/>
        <w:autoSpaceDN w:val="0"/>
        <w:adjustRightInd w:val="0"/>
        <w:spacing w:after="0" w:line="275" w:lineRule="auto"/>
        <w:textAlignment w:val="baseline"/>
        <w:rPr>
          <w:rFonts w:asciiTheme="majorHAnsi" w:eastAsia="Times New Roman" w:hAnsiTheme="majorHAnsi"/>
          <w:b/>
          <w:bCs/>
          <w:color w:val="FF0000"/>
          <w:sz w:val="26"/>
          <w:szCs w:val="26"/>
        </w:rPr>
      </w:pPr>
      <w:r w:rsidRPr="00531F76">
        <w:rPr>
          <w:rFonts w:asciiTheme="majorHAnsi" w:eastAsia="Times New Roman" w:hAnsiTheme="majorHAnsi"/>
          <w:b/>
          <w:bCs/>
          <w:color w:val="FF0000"/>
          <w:sz w:val="26"/>
          <w:szCs w:val="26"/>
        </w:rPr>
        <w:t>Bezpiecznie na drodze</w:t>
      </w:r>
    </w:p>
    <w:p w:rsidR="00531F76" w:rsidRPr="00531F76" w:rsidRDefault="00531F76" w:rsidP="00531F76">
      <w:pPr>
        <w:widowControl w:val="0"/>
        <w:numPr>
          <w:ilvl w:val="0"/>
          <w:numId w:val="9"/>
        </w:numPr>
        <w:suppressAutoHyphens/>
        <w:overflowPunct w:val="0"/>
        <w:autoSpaceDN w:val="0"/>
        <w:adjustRightInd w:val="0"/>
        <w:spacing w:after="0" w:line="275" w:lineRule="auto"/>
        <w:textAlignment w:val="baseline"/>
        <w:rPr>
          <w:rFonts w:asciiTheme="majorHAnsi" w:eastAsia="Times New Roman" w:hAnsiTheme="majorHAnsi"/>
          <w:b/>
          <w:bCs/>
          <w:color w:val="00B050"/>
          <w:sz w:val="26"/>
          <w:szCs w:val="26"/>
        </w:rPr>
      </w:pPr>
      <w:r w:rsidRPr="00531F76">
        <w:rPr>
          <w:rFonts w:asciiTheme="majorHAnsi" w:eastAsia="Times New Roman" w:hAnsiTheme="majorHAnsi"/>
          <w:b/>
          <w:bCs/>
          <w:color w:val="00B050"/>
          <w:sz w:val="26"/>
          <w:szCs w:val="26"/>
        </w:rPr>
        <w:t>Nasze zwierzaki</w:t>
      </w:r>
    </w:p>
    <w:p w:rsidR="00531F76" w:rsidRPr="00531F76" w:rsidRDefault="00531F76" w:rsidP="00531F76">
      <w:pPr>
        <w:widowControl w:val="0"/>
        <w:numPr>
          <w:ilvl w:val="0"/>
          <w:numId w:val="9"/>
        </w:numPr>
        <w:suppressAutoHyphens/>
        <w:overflowPunct w:val="0"/>
        <w:autoSpaceDN w:val="0"/>
        <w:adjustRightInd w:val="0"/>
        <w:spacing w:after="0" w:line="275" w:lineRule="auto"/>
        <w:textAlignment w:val="baseline"/>
        <w:rPr>
          <w:rFonts w:asciiTheme="majorHAnsi" w:eastAsia="Times New Roman" w:hAnsiTheme="majorHAnsi"/>
          <w:b/>
          <w:bCs/>
          <w:color w:val="0070C0"/>
          <w:sz w:val="26"/>
          <w:szCs w:val="26"/>
        </w:rPr>
      </w:pPr>
      <w:r w:rsidRPr="00531F76">
        <w:rPr>
          <w:rFonts w:asciiTheme="majorHAnsi" w:eastAsia="Times New Roman" w:hAnsiTheme="majorHAnsi"/>
          <w:b/>
          <w:bCs/>
          <w:color w:val="0070C0"/>
          <w:sz w:val="26"/>
          <w:szCs w:val="26"/>
        </w:rPr>
        <w:t>Jesienny las</w:t>
      </w:r>
    </w:p>
    <w:p w:rsidR="00531F76" w:rsidRPr="00531F76" w:rsidRDefault="00531F76" w:rsidP="00531F76">
      <w:pPr>
        <w:widowControl w:val="0"/>
        <w:numPr>
          <w:ilvl w:val="0"/>
          <w:numId w:val="9"/>
        </w:numPr>
        <w:suppressAutoHyphens/>
        <w:overflowPunct w:val="0"/>
        <w:autoSpaceDN w:val="0"/>
        <w:adjustRightInd w:val="0"/>
        <w:spacing w:after="0" w:line="275" w:lineRule="auto"/>
        <w:textAlignment w:val="baseline"/>
        <w:rPr>
          <w:rFonts w:asciiTheme="majorHAnsi" w:eastAsia="Times New Roman" w:hAnsiTheme="majorHAnsi"/>
          <w:b/>
          <w:bCs/>
          <w:color w:val="FFC000"/>
          <w:sz w:val="26"/>
          <w:szCs w:val="26"/>
        </w:rPr>
      </w:pPr>
      <w:r w:rsidRPr="00531F76">
        <w:rPr>
          <w:rFonts w:asciiTheme="majorHAnsi" w:eastAsia="Times New Roman" w:hAnsiTheme="majorHAnsi"/>
          <w:b/>
          <w:bCs/>
          <w:color w:val="FFC000"/>
          <w:sz w:val="26"/>
          <w:szCs w:val="26"/>
        </w:rPr>
        <w:t>Przygotowania do zimy</w:t>
      </w:r>
    </w:p>
    <w:p w:rsidR="00531F76" w:rsidRDefault="00531F76" w:rsidP="00531F76">
      <w:pPr>
        <w:pStyle w:val="Bezodstpw"/>
        <w:jc w:val="both"/>
        <w:rPr>
          <w:rFonts w:asciiTheme="majorHAnsi" w:hAnsiTheme="majorHAnsi" w:cs="Times New Roman"/>
          <w:b/>
          <w:bCs/>
          <w:color w:val="FF0000"/>
          <w:sz w:val="26"/>
          <w:szCs w:val="26"/>
        </w:rPr>
      </w:pPr>
    </w:p>
    <w:p w:rsidR="00531F76" w:rsidRPr="00531F76" w:rsidRDefault="00531F76" w:rsidP="00531F76">
      <w:pPr>
        <w:pStyle w:val="Bezodstpw"/>
        <w:jc w:val="both"/>
        <w:rPr>
          <w:rFonts w:asciiTheme="majorHAnsi" w:hAnsiTheme="majorHAnsi" w:cs="Times New Roman"/>
          <w:b/>
          <w:bCs/>
          <w:i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i/>
          <w:sz w:val="26"/>
          <w:szCs w:val="26"/>
        </w:rPr>
        <w:t xml:space="preserve">Ad.1.  </w:t>
      </w:r>
    </w:p>
    <w:p w:rsidR="00531F76" w:rsidRPr="009F50EA" w:rsidRDefault="00531F76" w:rsidP="009F50EA">
      <w:pPr>
        <w:pStyle w:val="Bezodstpw"/>
        <w:numPr>
          <w:ilvl w:val="0"/>
          <w:numId w:val="12"/>
        </w:numPr>
        <w:jc w:val="both"/>
        <w:rPr>
          <w:rFonts w:asciiTheme="majorHAnsi" w:hAnsiTheme="majorHAnsi" w:cs="Times New Roman"/>
          <w:b/>
          <w:bCs/>
          <w:color w:val="FF000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FF0000"/>
          <w:sz w:val="26"/>
          <w:szCs w:val="26"/>
        </w:rPr>
        <w:t>Ćwiczenie percepcji słuchowej i koncentracji uwagi.</w:t>
      </w:r>
    </w:p>
    <w:p w:rsidR="00531F76" w:rsidRPr="00531F76" w:rsidRDefault="00531F76" w:rsidP="00531F76">
      <w:pPr>
        <w:pStyle w:val="Bezodstpw"/>
        <w:numPr>
          <w:ilvl w:val="0"/>
          <w:numId w:val="12"/>
        </w:numPr>
        <w:jc w:val="both"/>
        <w:rPr>
          <w:rFonts w:asciiTheme="majorHAnsi" w:hAnsiTheme="majorHAnsi" w:cs="Times New Roman"/>
          <w:b/>
          <w:bCs/>
          <w:color w:val="FF000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FF0000"/>
          <w:sz w:val="26"/>
          <w:szCs w:val="26"/>
        </w:rPr>
        <w:t xml:space="preserve">Doskonalenie umiejętności wypowiadania się na określony temat. </w:t>
      </w:r>
    </w:p>
    <w:p w:rsidR="00531F76" w:rsidRPr="00531F76" w:rsidRDefault="00531F76" w:rsidP="00531F76">
      <w:pPr>
        <w:pStyle w:val="Bezodstpw"/>
        <w:numPr>
          <w:ilvl w:val="0"/>
          <w:numId w:val="12"/>
        </w:numPr>
        <w:jc w:val="both"/>
        <w:rPr>
          <w:rFonts w:asciiTheme="majorHAnsi" w:hAnsiTheme="majorHAnsi" w:cs="Times New Roman"/>
          <w:b/>
          <w:bCs/>
          <w:color w:val="FF000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FF0000"/>
          <w:sz w:val="26"/>
          <w:szCs w:val="26"/>
        </w:rPr>
        <w:t xml:space="preserve">Ćwiczenie umiejętności rozpoznawania właściwości przedmiotów. </w:t>
      </w:r>
    </w:p>
    <w:p w:rsidR="00531F76" w:rsidRPr="00531F76" w:rsidRDefault="00531F76" w:rsidP="00531F76">
      <w:pPr>
        <w:pStyle w:val="Bezodstpw"/>
        <w:numPr>
          <w:ilvl w:val="0"/>
          <w:numId w:val="12"/>
        </w:numPr>
        <w:jc w:val="both"/>
        <w:rPr>
          <w:rFonts w:asciiTheme="majorHAnsi" w:hAnsiTheme="majorHAnsi" w:cs="Times New Roman"/>
          <w:b/>
          <w:bCs/>
          <w:color w:val="FF000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FF0000"/>
          <w:sz w:val="26"/>
          <w:szCs w:val="26"/>
        </w:rPr>
        <w:t>Poznanie podstawowych zasad ruchu drog</w:t>
      </w:r>
      <w:r w:rsidR="009F50EA">
        <w:rPr>
          <w:rFonts w:asciiTheme="majorHAnsi" w:hAnsiTheme="majorHAnsi" w:cs="Times New Roman"/>
          <w:b/>
          <w:bCs/>
          <w:color w:val="FF0000"/>
          <w:sz w:val="26"/>
          <w:szCs w:val="26"/>
        </w:rPr>
        <w:t>owego.</w:t>
      </w:r>
    </w:p>
    <w:p w:rsidR="00531F76" w:rsidRPr="00531F76" w:rsidRDefault="00531F76" w:rsidP="00531F76">
      <w:pPr>
        <w:pStyle w:val="Bezodstpw"/>
        <w:numPr>
          <w:ilvl w:val="0"/>
          <w:numId w:val="12"/>
        </w:numPr>
        <w:jc w:val="both"/>
        <w:rPr>
          <w:rFonts w:asciiTheme="majorHAnsi" w:hAnsiTheme="majorHAnsi" w:cs="Times New Roman"/>
          <w:b/>
          <w:bCs/>
          <w:color w:val="FF000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FF0000"/>
          <w:sz w:val="26"/>
          <w:szCs w:val="26"/>
        </w:rPr>
        <w:t>Swobodna ekspresja ruchowa. Rozwijanie ekspresji twórczej</w:t>
      </w:r>
    </w:p>
    <w:p w:rsidR="00531F76" w:rsidRPr="00531F76" w:rsidRDefault="00531F76" w:rsidP="00531F76">
      <w:pPr>
        <w:pStyle w:val="Bezodstpw"/>
        <w:numPr>
          <w:ilvl w:val="0"/>
          <w:numId w:val="12"/>
        </w:numPr>
        <w:jc w:val="both"/>
        <w:rPr>
          <w:rFonts w:asciiTheme="majorHAnsi" w:hAnsiTheme="majorHAnsi" w:cs="Times New Roman"/>
          <w:b/>
          <w:bCs/>
          <w:color w:val="FF000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FF0000"/>
          <w:sz w:val="26"/>
          <w:szCs w:val="26"/>
        </w:rPr>
        <w:t>Wprowadzenie w świat pisma (poznanie litery a, A drukowanej i pisanej).</w:t>
      </w:r>
    </w:p>
    <w:p w:rsidR="00531F76" w:rsidRPr="009F50EA" w:rsidRDefault="00531F76" w:rsidP="009F50EA">
      <w:pPr>
        <w:pStyle w:val="Bezodstpw"/>
        <w:numPr>
          <w:ilvl w:val="0"/>
          <w:numId w:val="12"/>
        </w:numPr>
        <w:jc w:val="both"/>
        <w:rPr>
          <w:rFonts w:asciiTheme="majorHAnsi" w:hAnsiTheme="majorHAnsi" w:cs="Times New Roman"/>
          <w:b/>
          <w:bCs/>
          <w:color w:val="FF000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FF0000"/>
          <w:sz w:val="26"/>
          <w:szCs w:val="26"/>
        </w:rPr>
        <w:t xml:space="preserve">Kształtowanie gotowości do nauki czytania i pisania. </w:t>
      </w:r>
    </w:p>
    <w:p w:rsidR="00531F76" w:rsidRPr="009F50EA" w:rsidRDefault="00531F76" w:rsidP="009F50EA">
      <w:pPr>
        <w:pStyle w:val="Bezodstpw"/>
        <w:numPr>
          <w:ilvl w:val="0"/>
          <w:numId w:val="12"/>
        </w:numPr>
        <w:jc w:val="both"/>
        <w:rPr>
          <w:rFonts w:asciiTheme="majorHAnsi" w:hAnsiTheme="majorHAnsi" w:cs="Times New Roman"/>
          <w:b/>
          <w:bCs/>
          <w:color w:val="FF000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FF0000"/>
          <w:sz w:val="26"/>
          <w:szCs w:val="26"/>
        </w:rPr>
        <w:t xml:space="preserve">Doskonalenie umiejętności analizy i syntezy wyrazów. </w:t>
      </w:r>
    </w:p>
    <w:p w:rsidR="009F50EA" w:rsidRPr="009F50EA" w:rsidRDefault="00531F76" w:rsidP="00064962">
      <w:pPr>
        <w:pStyle w:val="Bezodstpw"/>
        <w:numPr>
          <w:ilvl w:val="0"/>
          <w:numId w:val="12"/>
        </w:numPr>
        <w:jc w:val="both"/>
        <w:rPr>
          <w:rFonts w:asciiTheme="majorHAnsi" w:hAnsiTheme="majorHAnsi" w:cs="Times New Roman"/>
          <w:b/>
          <w:bCs/>
          <w:i/>
          <w:sz w:val="26"/>
          <w:szCs w:val="26"/>
          <w:u w:val="single"/>
        </w:rPr>
      </w:pPr>
      <w:r w:rsidRPr="009F50EA">
        <w:rPr>
          <w:rFonts w:asciiTheme="majorHAnsi" w:hAnsiTheme="majorHAnsi" w:cs="Times New Roman"/>
          <w:b/>
          <w:bCs/>
          <w:color w:val="FF0000"/>
          <w:sz w:val="26"/>
          <w:szCs w:val="26"/>
        </w:rPr>
        <w:t xml:space="preserve">Nauka współpracy z innymi. Integrowanie uczestników zabawy. </w:t>
      </w:r>
    </w:p>
    <w:p w:rsidR="00531F76" w:rsidRPr="009F50EA" w:rsidRDefault="00531F76" w:rsidP="009F50EA">
      <w:pPr>
        <w:pStyle w:val="Bezodstpw"/>
        <w:jc w:val="both"/>
        <w:rPr>
          <w:rFonts w:asciiTheme="majorHAnsi" w:hAnsiTheme="majorHAnsi" w:cs="Times New Roman"/>
          <w:b/>
          <w:bCs/>
          <w:i/>
          <w:sz w:val="26"/>
          <w:szCs w:val="26"/>
          <w:u w:val="single"/>
        </w:rPr>
      </w:pPr>
      <w:r w:rsidRPr="009F50EA">
        <w:rPr>
          <w:rFonts w:asciiTheme="majorHAnsi" w:hAnsiTheme="majorHAnsi" w:cs="Times New Roman"/>
          <w:b/>
          <w:bCs/>
          <w:i/>
          <w:sz w:val="26"/>
          <w:szCs w:val="26"/>
          <w:u w:val="single"/>
        </w:rPr>
        <w:t xml:space="preserve">Ad.2.  </w:t>
      </w:r>
    </w:p>
    <w:p w:rsidR="00531F76" w:rsidRPr="00531F76" w:rsidRDefault="00531F76" w:rsidP="00531F76">
      <w:pPr>
        <w:pStyle w:val="Bezodstpw"/>
        <w:numPr>
          <w:ilvl w:val="0"/>
          <w:numId w:val="11"/>
        </w:numPr>
        <w:rPr>
          <w:rFonts w:asciiTheme="majorHAnsi" w:hAnsiTheme="majorHAnsi" w:cs="Times New Roman"/>
          <w:b/>
          <w:bCs/>
          <w:color w:val="00B05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B050"/>
          <w:sz w:val="26"/>
          <w:szCs w:val="26"/>
        </w:rPr>
        <w:t>Rozwijanie umiejętności definiowania pojęć i klasyfikowania.</w:t>
      </w:r>
    </w:p>
    <w:p w:rsidR="00531F76" w:rsidRPr="00531F76" w:rsidRDefault="00531F76" w:rsidP="00531F76">
      <w:pPr>
        <w:pStyle w:val="Bezodstpw"/>
        <w:numPr>
          <w:ilvl w:val="0"/>
          <w:numId w:val="11"/>
        </w:numPr>
        <w:rPr>
          <w:rFonts w:asciiTheme="majorHAnsi" w:hAnsiTheme="majorHAnsi" w:cs="Times New Roman"/>
          <w:b/>
          <w:bCs/>
          <w:color w:val="00B05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B050"/>
          <w:sz w:val="26"/>
          <w:szCs w:val="26"/>
        </w:rPr>
        <w:t xml:space="preserve">Kształtowanie postawy odpowiedzialności za zwierzęta. </w:t>
      </w:r>
    </w:p>
    <w:p w:rsidR="00531F76" w:rsidRPr="00531F76" w:rsidRDefault="00531F76" w:rsidP="00531F76">
      <w:pPr>
        <w:pStyle w:val="Bezodstpw"/>
        <w:numPr>
          <w:ilvl w:val="0"/>
          <w:numId w:val="11"/>
        </w:numPr>
        <w:rPr>
          <w:rFonts w:asciiTheme="majorHAnsi" w:hAnsiTheme="majorHAnsi" w:cs="Times New Roman"/>
          <w:b/>
          <w:bCs/>
          <w:color w:val="00B05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B050"/>
          <w:sz w:val="26"/>
          <w:szCs w:val="26"/>
        </w:rPr>
        <w:t>Rozwijanie motoryki małej i dużej.</w:t>
      </w:r>
    </w:p>
    <w:p w:rsidR="00531F76" w:rsidRPr="00531F76" w:rsidRDefault="00531F76" w:rsidP="00531F76">
      <w:pPr>
        <w:pStyle w:val="Bezodstpw"/>
        <w:numPr>
          <w:ilvl w:val="0"/>
          <w:numId w:val="11"/>
        </w:numPr>
        <w:rPr>
          <w:rFonts w:asciiTheme="majorHAnsi" w:hAnsiTheme="majorHAnsi" w:cs="Times New Roman"/>
          <w:b/>
          <w:bCs/>
          <w:color w:val="00B05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B050"/>
          <w:sz w:val="26"/>
          <w:szCs w:val="26"/>
        </w:rPr>
        <w:t xml:space="preserve">Kodowanie i dekodowanie informacji. </w:t>
      </w:r>
    </w:p>
    <w:p w:rsidR="00531F76" w:rsidRPr="00531F76" w:rsidRDefault="00531F76" w:rsidP="00531F76">
      <w:pPr>
        <w:pStyle w:val="Bezodstpw"/>
        <w:numPr>
          <w:ilvl w:val="0"/>
          <w:numId w:val="11"/>
        </w:numPr>
        <w:rPr>
          <w:rFonts w:asciiTheme="majorHAnsi" w:hAnsiTheme="majorHAnsi" w:cs="Times New Roman"/>
          <w:b/>
          <w:bCs/>
          <w:color w:val="00B05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B050"/>
          <w:sz w:val="26"/>
          <w:szCs w:val="26"/>
        </w:rPr>
        <w:t xml:space="preserve">Rozwijanie umiejętności grafomotorycznych. </w:t>
      </w:r>
    </w:p>
    <w:p w:rsidR="00531F76" w:rsidRPr="00531F76" w:rsidRDefault="00531F76" w:rsidP="00531F76">
      <w:pPr>
        <w:pStyle w:val="Bezodstpw"/>
        <w:numPr>
          <w:ilvl w:val="0"/>
          <w:numId w:val="11"/>
        </w:numPr>
        <w:rPr>
          <w:rFonts w:asciiTheme="majorHAnsi" w:hAnsiTheme="majorHAnsi" w:cs="Times New Roman"/>
          <w:b/>
          <w:bCs/>
          <w:color w:val="00B05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B050"/>
          <w:sz w:val="26"/>
          <w:szCs w:val="26"/>
        </w:rPr>
        <w:t xml:space="preserve">Budowanie dobrych relacji między dziećmi. </w:t>
      </w:r>
    </w:p>
    <w:p w:rsidR="00531F76" w:rsidRPr="00531F76" w:rsidRDefault="00531F76" w:rsidP="00531F76">
      <w:pPr>
        <w:pStyle w:val="Bezodstpw"/>
        <w:numPr>
          <w:ilvl w:val="0"/>
          <w:numId w:val="11"/>
        </w:numPr>
        <w:rPr>
          <w:rFonts w:asciiTheme="majorHAnsi" w:hAnsiTheme="majorHAnsi" w:cs="Times New Roman"/>
          <w:b/>
          <w:bCs/>
          <w:color w:val="00B05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B050"/>
          <w:sz w:val="26"/>
          <w:szCs w:val="26"/>
        </w:rPr>
        <w:t>Ekspresja twórcza (plastyczna). Doskonalenie orientacji przestrzennej</w:t>
      </w:r>
    </w:p>
    <w:p w:rsidR="00531F76" w:rsidRPr="00531F76" w:rsidRDefault="00531F76" w:rsidP="00531F76">
      <w:pPr>
        <w:pStyle w:val="Bezodstpw"/>
        <w:numPr>
          <w:ilvl w:val="0"/>
          <w:numId w:val="11"/>
        </w:numPr>
        <w:rPr>
          <w:rFonts w:asciiTheme="majorHAnsi" w:hAnsiTheme="majorHAnsi" w:cs="Times New Roman"/>
          <w:b/>
          <w:bCs/>
          <w:color w:val="00B05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B050"/>
          <w:sz w:val="26"/>
          <w:szCs w:val="26"/>
        </w:rPr>
        <w:t>Wprowadzenie litery m, M</w:t>
      </w:r>
    </w:p>
    <w:p w:rsidR="00531F76" w:rsidRPr="00531F76" w:rsidRDefault="00531F76" w:rsidP="00531F76">
      <w:pPr>
        <w:pStyle w:val="Bezodstpw"/>
        <w:jc w:val="both"/>
        <w:rPr>
          <w:rFonts w:asciiTheme="majorHAnsi" w:hAnsiTheme="majorHAnsi" w:cs="Times New Roman"/>
          <w:b/>
          <w:bCs/>
          <w:i/>
          <w:sz w:val="26"/>
          <w:szCs w:val="26"/>
          <w:u w:val="single"/>
        </w:rPr>
      </w:pPr>
      <w:r w:rsidRPr="00531F76">
        <w:rPr>
          <w:rFonts w:asciiTheme="majorHAnsi" w:hAnsiTheme="majorHAnsi" w:cs="Times New Roman"/>
          <w:b/>
          <w:bCs/>
          <w:i/>
          <w:sz w:val="26"/>
          <w:szCs w:val="26"/>
          <w:u w:val="single"/>
        </w:rPr>
        <w:t xml:space="preserve">Ad.3. </w:t>
      </w:r>
    </w:p>
    <w:p w:rsidR="00531F76" w:rsidRPr="00531F76" w:rsidRDefault="00531F76" w:rsidP="00531F76">
      <w:pPr>
        <w:pStyle w:val="Bezodstpw"/>
        <w:numPr>
          <w:ilvl w:val="0"/>
          <w:numId w:val="13"/>
        </w:numPr>
        <w:jc w:val="both"/>
        <w:rPr>
          <w:rFonts w:asciiTheme="majorHAnsi" w:hAnsiTheme="majorHAnsi" w:cs="Times New Roman"/>
          <w:b/>
          <w:bCs/>
          <w:color w:val="0070C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70C0"/>
          <w:sz w:val="26"/>
          <w:szCs w:val="26"/>
        </w:rPr>
        <w:t xml:space="preserve">Poznanie charakterystycznych cech jesieni. </w:t>
      </w:r>
    </w:p>
    <w:p w:rsidR="00531F76" w:rsidRPr="00531F76" w:rsidRDefault="00531F76" w:rsidP="00531F76">
      <w:pPr>
        <w:pStyle w:val="Bezodstpw"/>
        <w:numPr>
          <w:ilvl w:val="0"/>
          <w:numId w:val="13"/>
        </w:numPr>
        <w:jc w:val="both"/>
        <w:rPr>
          <w:rFonts w:asciiTheme="majorHAnsi" w:hAnsiTheme="majorHAnsi" w:cs="Times New Roman"/>
          <w:b/>
          <w:bCs/>
          <w:color w:val="0070C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70C0"/>
          <w:sz w:val="26"/>
          <w:szCs w:val="26"/>
        </w:rPr>
        <w:t xml:space="preserve">Rozwijanie potrzeby przebywania w naturalnym środowisku leśnym. </w:t>
      </w:r>
    </w:p>
    <w:p w:rsidR="00531F76" w:rsidRPr="00531F76" w:rsidRDefault="00531F76" w:rsidP="00531F76">
      <w:pPr>
        <w:pStyle w:val="Bezodstpw"/>
        <w:numPr>
          <w:ilvl w:val="0"/>
          <w:numId w:val="13"/>
        </w:numPr>
        <w:jc w:val="both"/>
        <w:rPr>
          <w:rFonts w:asciiTheme="majorHAnsi" w:hAnsiTheme="majorHAnsi" w:cs="Times New Roman"/>
          <w:b/>
          <w:bCs/>
          <w:color w:val="0070C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70C0"/>
          <w:sz w:val="26"/>
          <w:szCs w:val="26"/>
        </w:rPr>
        <w:t xml:space="preserve">Przestrzeganie zasad ochrony przyrody. </w:t>
      </w:r>
    </w:p>
    <w:p w:rsidR="00531F76" w:rsidRPr="00531F76" w:rsidRDefault="00531F76" w:rsidP="00531F76">
      <w:pPr>
        <w:pStyle w:val="Bezodstpw"/>
        <w:numPr>
          <w:ilvl w:val="0"/>
          <w:numId w:val="13"/>
        </w:numPr>
        <w:jc w:val="both"/>
        <w:rPr>
          <w:rFonts w:asciiTheme="majorHAnsi" w:hAnsiTheme="majorHAnsi" w:cs="Times New Roman"/>
          <w:b/>
          <w:bCs/>
          <w:color w:val="0070C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70C0"/>
          <w:sz w:val="26"/>
          <w:szCs w:val="26"/>
        </w:rPr>
        <w:t xml:space="preserve">Ćwiczenie umiejętności klasyfikowania w codziennych sytuacjach. </w:t>
      </w:r>
    </w:p>
    <w:p w:rsidR="00531F76" w:rsidRPr="00531F76" w:rsidRDefault="00531F76" w:rsidP="00531F76">
      <w:pPr>
        <w:pStyle w:val="Bezodstpw"/>
        <w:numPr>
          <w:ilvl w:val="0"/>
          <w:numId w:val="13"/>
        </w:numPr>
        <w:jc w:val="both"/>
        <w:rPr>
          <w:rFonts w:asciiTheme="majorHAnsi" w:hAnsiTheme="majorHAnsi" w:cs="Times New Roman"/>
          <w:b/>
          <w:bCs/>
          <w:color w:val="0070C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70C0"/>
          <w:sz w:val="26"/>
          <w:szCs w:val="26"/>
        </w:rPr>
        <w:t>Doskonalenie umiejętności wypowiadania się na forum grupy.</w:t>
      </w:r>
    </w:p>
    <w:p w:rsidR="00531F76" w:rsidRPr="00531F76" w:rsidRDefault="00531F76" w:rsidP="00531F76">
      <w:pPr>
        <w:pStyle w:val="Bezodstpw"/>
        <w:numPr>
          <w:ilvl w:val="0"/>
          <w:numId w:val="13"/>
        </w:numPr>
        <w:jc w:val="both"/>
        <w:rPr>
          <w:rFonts w:asciiTheme="majorHAnsi" w:hAnsiTheme="majorHAnsi" w:cs="Times New Roman"/>
          <w:b/>
          <w:bCs/>
          <w:color w:val="0070C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70C0"/>
          <w:sz w:val="26"/>
          <w:szCs w:val="26"/>
        </w:rPr>
        <w:t xml:space="preserve"> Przestrzeganie zasad bezpieczeństwa. </w:t>
      </w:r>
    </w:p>
    <w:p w:rsidR="00531F76" w:rsidRPr="00531F76" w:rsidRDefault="00531F76" w:rsidP="00531F76">
      <w:pPr>
        <w:pStyle w:val="Bezodstpw"/>
        <w:numPr>
          <w:ilvl w:val="0"/>
          <w:numId w:val="13"/>
        </w:numPr>
        <w:jc w:val="both"/>
        <w:rPr>
          <w:rFonts w:asciiTheme="majorHAnsi" w:hAnsiTheme="majorHAnsi" w:cs="Times New Roman"/>
          <w:b/>
          <w:bCs/>
          <w:color w:val="0070C0"/>
          <w:sz w:val="26"/>
          <w:szCs w:val="26"/>
        </w:rPr>
      </w:pPr>
      <w:r w:rsidRPr="00531F76">
        <w:rPr>
          <w:rFonts w:asciiTheme="majorHAnsi" w:hAnsiTheme="majorHAnsi" w:cs="Times New Roman"/>
          <w:b/>
          <w:bCs/>
          <w:color w:val="0070C0"/>
          <w:sz w:val="26"/>
          <w:szCs w:val="26"/>
        </w:rPr>
        <w:t>Ćwiczenie umiejętności działania zgodnie z instrukcją.</w:t>
      </w:r>
    </w:p>
    <w:p w:rsidR="00531F76" w:rsidRPr="009F50EA" w:rsidRDefault="00531F76" w:rsidP="00531F76">
      <w:pPr>
        <w:pStyle w:val="Bezodstpw"/>
        <w:numPr>
          <w:ilvl w:val="0"/>
          <w:numId w:val="13"/>
        </w:numPr>
        <w:jc w:val="both"/>
        <w:rPr>
          <w:rFonts w:asciiTheme="majorHAnsi" w:hAnsiTheme="majorHAnsi" w:cs="Times New Roman"/>
          <w:b/>
          <w:bCs/>
          <w:color w:val="0070C0"/>
          <w:sz w:val="26"/>
          <w:szCs w:val="26"/>
        </w:rPr>
      </w:pPr>
      <w:r w:rsidRPr="009F50EA">
        <w:rPr>
          <w:rFonts w:asciiTheme="majorHAnsi" w:hAnsiTheme="majorHAnsi" w:cs="Times New Roman"/>
          <w:b/>
          <w:bCs/>
          <w:color w:val="0070C0"/>
          <w:sz w:val="26"/>
          <w:szCs w:val="26"/>
        </w:rPr>
        <w:t xml:space="preserve"> Rozwijanie sprawności ruchowej</w:t>
      </w:r>
    </w:p>
    <w:p w:rsidR="00531F76" w:rsidRPr="009F50EA" w:rsidRDefault="00531F76" w:rsidP="009F50EA">
      <w:pPr>
        <w:jc w:val="both"/>
        <w:rPr>
          <w:rFonts w:asciiTheme="majorHAnsi" w:hAnsiTheme="majorHAnsi"/>
          <w:b/>
          <w:bCs/>
          <w:i/>
          <w:sz w:val="26"/>
          <w:szCs w:val="26"/>
          <w:u w:val="single"/>
        </w:rPr>
      </w:pPr>
      <w:r w:rsidRPr="009F50EA">
        <w:rPr>
          <w:rFonts w:asciiTheme="majorHAnsi" w:hAnsiTheme="majorHAnsi"/>
          <w:b/>
          <w:bCs/>
          <w:i/>
          <w:sz w:val="26"/>
          <w:szCs w:val="26"/>
          <w:u w:val="single"/>
        </w:rPr>
        <w:t>Ad. 4.</w:t>
      </w:r>
    </w:p>
    <w:p w:rsidR="00531F76" w:rsidRPr="00531F76" w:rsidRDefault="00531F76" w:rsidP="00531F7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color w:val="FFC000"/>
          <w:sz w:val="26"/>
          <w:szCs w:val="26"/>
        </w:rPr>
      </w:pPr>
      <w:r w:rsidRPr="00531F76">
        <w:rPr>
          <w:rFonts w:asciiTheme="majorHAnsi" w:hAnsiTheme="majorHAnsi"/>
          <w:b/>
          <w:bCs/>
          <w:color w:val="FFC000"/>
          <w:sz w:val="26"/>
          <w:szCs w:val="26"/>
        </w:rPr>
        <w:t>Poszerzenie wiedzy o przygotowaniu zwierząt do zimy.</w:t>
      </w:r>
    </w:p>
    <w:p w:rsidR="00531F76" w:rsidRPr="00531F76" w:rsidRDefault="00531F76" w:rsidP="00531F7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color w:val="FFC000"/>
          <w:sz w:val="26"/>
          <w:szCs w:val="26"/>
        </w:rPr>
      </w:pPr>
      <w:r w:rsidRPr="00531F76">
        <w:rPr>
          <w:rFonts w:asciiTheme="majorHAnsi" w:hAnsiTheme="majorHAnsi"/>
          <w:b/>
          <w:bCs/>
          <w:color w:val="FFC000"/>
          <w:sz w:val="26"/>
          <w:szCs w:val="26"/>
        </w:rPr>
        <w:t xml:space="preserve">Dekodowanie informacji (praca z mapą). </w:t>
      </w:r>
    </w:p>
    <w:p w:rsidR="00531F76" w:rsidRPr="00531F76" w:rsidRDefault="00531F76" w:rsidP="00531F7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color w:val="FFC000"/>
          <w:sz w:val="26"/>
          <w:szCs w:val="26"/>
        </w:rPr>
      </w:pPr>
      <w:r w:rsidRPr="00531F76">
        <w:rPr>
          <w:rFonts w:asciiTheme="majorHAnsi" w:hAnsiTheme="majorHAnsi"/>
          <w:b/>
          <w:bCs/>
          <w:color w:val="FFC000"/>
          <w:sz w:val="26"/>
          <w:szCs w:val="26"/>
        </w:rPr>
        <w:t xml:space="preserve">Twórcza ekspresja plastyczna. </w:t>
      </w:r>
    </w:p>
    <w:p w:rsidR="00531F76" w:rsidRPr="00531F76" w:rsidRDefault="00531F76" w:rsidP="00531F7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color w:val="FFC000"/>
          <w:sz w:val="26"/>
          <w:szCs w:val="26"/>
        </w:rPr>
      </w:pPr>
      <w:r w:rsidRPr="00531F76">
        <w:rPr>
          <w:rFonts w:asciiTheme="majorHAnsi" w:hAnsiTheme="majorHAnsi"/>
          <w:b/>
          <w:bCs/>
          <w:color w:val="FFC000"/>
          <w:sz w:val="26"/>
          <w:szCs w:val="26"/>
        </w:rPr>
        <w:t xml:space="preserve">Rozwijanie motoryki małej. </w:t>
      </w:r>
    </w:p>
    <w:p w:rsidR="00531F76" w:rsidRPr="00531F76" w:rsidRDefault="00531F76" w:rsidP="00531F7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color w:val="FFC000"/>
          <w:sz w:val="26"/>
          <w:szCs w:val="26"/>
        </w:rPr>
      </w:pPr>
      <w:r w:rsidRPr="00531F76">
        <w:rPr>
          <w:rFonts w:asciiTheme="majorHAnsi" w:hAnsiTheme="majorHAnsi"/>
          <w:b/>
          <w:bCs/>
          <w:color w:val="FFC000"/>
          <w:sz w:val="26"/>
          <w:szCs w:val="26"/>
        </w:rPr>
        <w:t>Budowanie dobrych relacji w grupie: współpraca podczas wykonywan</w:t>
      </w:r>
      <w:r w:rsidR="009F50EA">
        <w:rPr>
          <w:rFonts w:asciiTheme="majorHAnsi" w:hAnsiTheme="majorHAnsi"/>
          <w:b/>
          <w:bCs/>
          <w:color w:val="FFC000"/>
          <w:sz w:val="26"/>
          <w:szCs w:val="26"/>
        </w:rPr>
        <w:t>ia zadań.</w:t>
      </w:r>
    </w:p>
    <w:p w:rsidR="00531F76" w:rsidRPr="00531F76" w:rsidRDefault="00531F76" w:rsidP="00531F76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ajorHAnsi" w:hAnsiTheme="majorHAnsi"/>
          <w:b/>
          <w:bCs/>
          <w:color w:val="FFC000"/>
          <w:sz w:val="26"/>
          <w:szCs w:val="26"/>
        </w:rPr>
      </w:pPr>
      <w:r w:rsidRPr="00531F76">
        <w:rPr>
          <w:rFonts w:asciiTheme="majorHAnsi" w:hAnsiTheme="majorHAnsi"/>
          <w:b/>
          <w:bCs/>
          <w:color w:val="FFC000"/>
          <w:sz w:val="26"/>
          <w:szCs w:val="26"/>
        </w:rPr>
        <w:t>Formułowanie własnych wniosków na podstawie obserwacji, przeprowadzanych badań, zdobytych informacji</w:t>
      </w:r>
      <w:bookmarkStart w:id="0" w:name="_GoBack"/>
      <w:bookmarkEnd w:id="0"/>
    </w:p>
    <w:sectPr w:rsidR="00531F76" w:rsidRPr="00531F76" w:rsidSect="008D5E5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48D1"/>
    <w:multiLevelType w:val="hybridMultilevel"/>
    <w:tmpl w:val="80A00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5559"/>
    <w:multiLevelType w:val="hybridMultilevel"/>
    <w:tmpl w:val="FCB09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3188"/>
    <w:multiLevelType w:val="hybridMultilevel"/>
    <w:tmpl w:val="F8A0B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74F5"/>
    <w:multiLevelType w:val="hybridMultilevel"/>
    <w:tmpl w:val="5EAEB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E6163"/>
    <w:multiLevelType w:val="hybridMultilevel"/>
    <w:tmpl w:val="B3A09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7F74"/>
    <w:multiLevelType w:val="hybridMultilevel"/>
    <w:tmpl w:val="8DC89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926B3"/>
    <w:multiLevelType w:val="hybridMultilevel"/>
    <w:tmpl w:val="2A94E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D3561"/>
    <w:multiLevelType w:val="hybridMultilevel"/>
    <w:tmpl w:val="E74A9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94111"/>
    <w:multiLevelType w:val="hybridMultilevel"/>
    <w:tmpl w:val="C0C83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661DE"/>
    <w:multiLevelType w:val="hybridMultilevel"/>
    <w:tmpl w:val="BEAEC7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A05C3D"/>
    <w:multiLevelType w:val="hybridMultilevel"/>
    <w:tmpl w:val="6F72E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93860"/>
    <w:multiLevelType w:val="hybridMultilevel"/>
    <w:tmpl w:val="9CEA6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1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2E"/>
    <w:rsid w:val="00084D8C"/>
    <w:rsid w:val="000A1ACB"/>
    <w:rsid w:val="001009C3"/>
    <w:rsid w:val="00150A6C"/>
    <w:rsid w:val="001D6C07"/>
    <w:rsid w:val="004C0C94"/>
    <w:rsid w:val="00531F76"/>
    <w:rsid w:val="00557BEC"/>
    <w:rsid w:val="005C09ED"/>
    <w:rsid w:val="006E7E33"/>
    <w:rsid w:val="007A0F54"/>
    <w:rsid w:val="009F50EA"/>
    <w:rsid w:val="00A249FC"/>
    <w:rsid w:val="00B6187D"/>
    <w:rsid w:val="00D76A2E"/>
    <w:rsid w:val="00D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3CEF"/>
  <w15:docId w15:val="{E60C0AA2-7F21-492F-87CC-FE737555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A2E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A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A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qFormat/>
    <w:rsid w:val="00D76A2E"/>
    <w:pPr>
      <w:ind w:left="720"/>
      <w:contextualSpacing/>
    </w:pPr>
  </w:style>
  <w:style w:type="paragraph" w:styleId="Bezodstpw">
    <w:name w:val="No Spacing"/>
    <w:uiPriority w:val="1"/>
    <w:qFormat/>
    <w:rsid w:val="0053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andzelika</cp:lastModifiedBy>
  <cp:revision>9</cp:revision>
  <dcterms:created xsi:type="dcterms:W3CDTF">2024-07-08T18:31:00Z</dcterms:created>
  <dcterms:modified xsi:type="dcterms:W3CDTF">2025-09-15T07:28:00Z</dcterms:modified>
</cp:coreProperties>
</file>