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040" w:rsidRPr="00F70FAA" w:rsidRDefault="006A4040" w:rsidP="006A40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AA">
        <w:rPr>
          <w:rFonts w:ascii="Times New Roman" w:hAnsi="Times New Roman" w:cs="Times New Roman"/>
          <w:b/>
          <w:sz w:val="24"/>
          <w:szCs w:val="24"/>
        </w:rPr>
        <w:t xml:space="preserve">Zamierzenia pracy dydaktyczno-wychowawczej na </w:t>
      </w:r>
      <w:r w:rsidRPr="00F70FAA">
        <w:rPr>
          <w:rFonts w:ascii="Times New Roman" w:hAnsi="Times New Roman" w:cs="Times New Roman"/>
          <w:b/>
          <w:sz w:val="24"/>
          <w:szCs w:val="24"/>
        </w:rPr>
        <w:t>LUTY</w:t>
      </w:r>
      <w:r w:rsidRPr="00F70FAA">
        <w:rPr>
          <w:rFonts w:ascii="Times New Roman" w:hAnsi="Times New Roman" w:cs="Times New Roman"/>
          <w:b/>
          <w:sz w:val="24"/>
          <w:szCs w:val="24"/>
        </w:rPr>
        <w:t xml:space="preserve"> 2026 r. – Grupa VII „Biedronki”</w:t>
      </w:r>
    </w:p>
    <w:p w:rsidR="006A4040" w:rsidRDefault="006A4040" w:rsidP="006A40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040" w:rsidRPr="00F70FAA" w:rsidRDefault="006A4040" w:rsidP="006A4040">
      <w:pPr>
        <w:spacing w:after="0"/>
        <w:rPr>
          <w:rFonts w:ascii="Times New Roman" w:hAnsi="Times New Roman"/>
          <w:b/>
          <w:sz w:val="24"/>
          <w:szCs w:val="24"/>
        </w:rPr>
      </w:pPr>
      <w:r w:rsidRPr="00F70FAA">
        <w:rPr>
          <w:rFonts w:ascii="Times New Roman" w:hAnsi="Times New Roman"/>
          <w:b/>
          <w:sz w:val="24"/>
          <w:szCs w:val="24"/>
        </w:rPr>
        <w:t xml:space="preserve">Temat tygodnia: </w:t>
      </w:r>
      <w:r w:rsidRPr="00F70FAA">
        <w:rPr>
          <w:rFonts w:ascii="Times New Roman" w:hAnsi="Times New Roman"/>
          <w:b/>
          <w:sz w:val="24"/>
          <w:szCs w:val="24"/>
          <w:u w:val="single"/>
        </w:rPr>
        <w:t>„Dbamy o swoje zdrowie.”</w:t>
      </w:r>
      <w:r w:rsidRPr="00F70FAA">
        <w:rPr>
          <w:rFonts w:ascii="Times New Roman" w:hAnsi="Times New Roman"/>
          <w:b/>
          <w:sz w:val="24"/>
          <w:szCs w:val="24"/>
        </w:rPr>
        <w:t xml:space="preserve">     / 2-6 II 2026 /</w:t>
      </w:r>
    </w:p>
    <w:p w:rsidR="006A4040" w:rsidRPr="00674B6A" w:rsidRDefault="006A4040" w:rsidP="006A4040">
      <w:pPr>
        <w:spacing w:after="0"/>
        <w:ind w:left="-567"/>
        <w:rPr>
          <w:rFonts w:ascii="Times New Roman" w:hAnsi="Times New Roman"/>
          <w:b/>
          <w:sz w:val="18"/>
          <w:szCs w:val="24"/>
        </w:rPr>
      </w:pPr>
    </w:p>
    <w:p w:rsidR="006A4040" w:rsidRPr="00824B6A" w:rsidRDefault="006A4040" w:rsidP="005A449D">
      <w:pPr>
        <w:spacing w:after="0"/>
        <w:ind w:left="-567" w:right="283" w:firstLine="283"/>
        <w:rPr>
          <w:rFonts w:ascii="Times New Roman" w:hAnsi="Times New Roman"/>
          <w:b/>
          <w:sz w:val="24"/>
          <w:szCs w:val="24"/>
        </w:rPr>
      </w:pPr>
      <w:r w:rsidRPr="00824B6A">
        <w:rPr>
          <w:rFonts w:ascii="Times New Roman" w:hAnsi="Times New Roman"/>
          <w:b/>
          <w:sz w:val="24"/>
          <w:szCs w:val="24"/>
        </w:rPr>
        <w:t>Cele ogólne:</w:t>
      </w:r>
      <w:bookmarkStart w:id="0" w:name="_Hlk219450246"/>
    </w:p>
    <w:p w:rsidR="006A4040" w:rsidRPr="000706B7" w:rsidRDefault="006A4040" w:rsidP="00FF797E">
      <w:pPr>
        <w:pStyle w:val="ListParagraph"/>
        <w:numPr>
          <w:ilvl w:val="0"/>
          <w:numId w:val="1"/>
        </w:numPr>
        <w:spacing w:after="0" w:line="240" w:lineRule="auto"/>
        <w:ind w:left="0" w:right="-307" w:hanging="284"/>
        <w:jc w:val="both"/>
        <w:rPr>
          <w:rFonts w:ascii="Times New Roman" w:hAnsi="Times New Roman"/>
          <w:color w:val="4472C4"/>
          <w:szCs w:val="20"/>
        </w:rPr>
      </w:pPr>
      <w:r w:rsidRPr="000706B7">
        <w:rPr>
          <w:rFonts w:ascii="Times New Roman" w:hAnsi="Times New Roman"/>
          <w:b/>
          <w:sz w:val="24"/>
          <w:szCs w:val="20"/>
        </w:rPr>
        <w:t>Przedstawienie „Ale bajka!” z okazji Dnia Babci i Dziadka</w:t>
      </w:r>
      <w:r w:rsidRPr="000706B7">
        <w:rPr>
          <w:rFonts w:ascii="Times New Roman" w:hAnsi="Times New Roman"/>
          <w:sz w:val="24"/>
          <w:szCs w:val="20"/>
        </w:rPr>
        <w:t>,</w:t>
      </w:r>
      <w:r>
        <w:rPr>
          <w:rFonts w:ascii="Times New Roman" w:hAnsi="Times New Roman"/>
          <w:sz w:val="24"/>
          <w:szCs w:val="20"/>
        </w:rPr>
        <w:t xml:space="preserve"> złożenie życzeń, wręczenie prezentów Babciom i Dziadkom – budowanie więzi z bliskimi, uczenie okazywania miłości i szacunku Babciom i Dziadkom, wdrażanie do kulturalnego zachowania na scenie i po występie, rozwijanie odwagi scenicznej, zdolności aktorskich, </w:t>
      </w:r>
      <w:r w:rsidRPr="00804F34">
        <w:rPr>
          <w:rFonts w:ascii="Times New Roman" w:hAnsi="Times New Roman"/>
          <w:sz w:val="24"/>
          <w:szCs w:val="20"/>
        </w:rPr>
        <w:t>pamię</w:t>
      </w:r>
      <w:r>
        <w:rPr>
          <w:rFonts w:ascii="Times New Roman" w:hAnsi="Times New Roman"/>
          <w:sz w:val="24"/>
          <w:szCs w:val="20"/>
        </w:rPr>
        <w:t>ci słownej, muzycznej, ruchowej</w:t>
      </w:r>
      <w:r>
        <w:rPr>
          <w:rFonts w:ascii="Times New Roman" w:hAnsi="Times New Roman"/>
          <w:sz w:val="24"/>
          <w:szCs w:val="24"/>
        </w:rPr>
        <w:t>,</w:t>
      </w:r>
    </w:p>
    <w:p w:rsidR="006A4040" w:rsidRPr="000706B7" w:rsidRDefault="006A4040" w:rsidP="00FF797E">
      <w:pPr>
        <w:pStyle w:val="Akapitzlist1"/>
        <w:numPr>
          <w:ilvl w:val="0"/>
          <w:numId w:val="1"/>
        </w:numPr>
        <w:spacing w:after="0" w:line="240" w:lineRule="auto"/>
        <w:ind w:left="0" w:right="-307" w:hanging="284"/>
        <w:jc w:val="both"/>
        <w:rPr>
          <w:rFonts w:ascii="Times New Roman" w:hAnsi="Times New Roman"/>
          <w:color w:val="4472C4"/>
          <w:sz w:val="24"/>
          <w:szCs w:val="24"/>
        </w:rPr>
      </w:pPr>
      <w:r>
        <w:rPr>
          <w:rFonts w:ascii="Times New Roman" w:hAnsi="Times New Roman"/>
          <w:sz w:val="24"/>
          <w:szCs w:val="20"/>
        </w:rPr>
        <w:t xml:space="preserve">Poszerzenie i utrwalenie wiedzy nt. zdrowego trybu życia. Rozwijanie sprawności fizycznej. Zachęcanie do spożywania różnorodnych, pełnowartościowych posiłków. Przypomnienie o konieczności dbania o higienę rąk, ciała, zębów. Dbanie o codzienną relaksację, odpoczynek. Wdrażanie do cichej zabawy. </w:t>
      </w:r>
    </w:p>
    <w:p w:rsidR="006A4040" w:rsidRDefault="006A4040" w:rsidP="00FF797E">
      <w:pPr>
        <w:pStyle w:val="Akapitzlist"/>
        <w:numPr>
          <w:ilvl w:val="0"/>
          <w:numId w:val="1"/>
        </w:numPr>
        <w:spacing w:after="0" w:line="240" w:lineRule="auto"/>
        <w:ind w:left="0" w:right="-307" w:hanging="284"/>
        <w:jc w:val="both"/>
        <w:rPr>
          <w:rFonts w:ascii="Times New Roman" w:hAnsi="Times New Roman"/>
          <w:sz w:val="24"/>
          <w:szCs w:val="24"/>
        </w:rPr>
      </w:pPr>
      <w:r w:rsidRPr="002B4856">
        <w:rPr>
          <w:rFonts w:ascii="Times New Roman" w:hAnsi="Times New Roman"/>
          <w:sz w:val="24"/>
          <w:szCs w:val="24"/>
        </w:rPr>
        <w:t>Rozwijanie umiejętności wypow</w:t>
      </w:r>
      <w:r>
        <w:rPr>
          <w:rFonts w:ascii="Times New Roman" w:hAnsi="Times New Roman"/>
          <w:sz w:val="24"/>
          <w:szCs w:val="24"/>
        </w:rPr>
        <w:t>iadania się na określony temat.</w:t>
      </w:r>
      <w:r>
        <w:rPr>
          <w:sz w:val="24"/>
          <w:szCs w:val="24"/>
        </w:rPr>
        <w:t xml:space="preserve"> </w:t>
      </w:r>
      <w:r w:rsidRPr="002B4856">
        <w:rPr>
          <w:rFonts w:ascii="Times New Roman" w:hAnsi="Times New Roman"/>
          <w:sz w:val="24"/>
          <w:szCs w:val="24"/>
        </w:rPr>
        <w:t>Doskonalenie myślenia przyczynowo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856">
        <w:rPr>
          <w:rFonts w:ascii="Times New Roman" w:hAnsi="Times New Roman"/>
          <w:sz w:val="24"/>
          <w:szCs w:val="24"/>
        </w:rPr>
        <w:t>- skutkowego.</w:t>
      </w:r>
    </w:p>
    <w:p w:rsidR="006A4040" w:rsidRDefault="006A4040" w:rsidP="00FF797E">
      <w:pPr>
        <w:numPr>
          <w:ilvl w:val="0"/>
          <w:numId w:val="1"/>
        </w:numPr>
        <w:spacing w:after="0" w:line="240" w:lineRule="auto"/>
        <w:ind w:left="0" w:right="-307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4856">
        <w:rPr>
          <w:rFonts w:ascii="Times New Roman" w:eastAsia="Times New Roman" w:hAnsi="Times New Roman"/>
          <w:sz w:val="24"/>
          <w:szCs w:val="24"/>
          <w:lang w:eastAsia="pl-PL"/>
        </w:rPr>
        <w:t>Rozwijanie 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percepcji wzrokowej i słuchowej. </w:t>
      </w:r>
    </w:p>
    <w:p w:rsidR="006A4040" w:rsidRPr="00DC3B94" w:rsidRDefault="006A4040" w:rsidP="00FF797E">
      <w:pPr>
        <w:pStyle w:val="Akapitzlist"/>
        <w:numPr>
          <w:ilvl w:val="0"/>
          <w:numId w:val="1"/>
        </w:numPr>
        <w:spacing w:after="0" w:line="240" w:lineRule="auto"/>
        <w:ind w:left="0" w:right="-307" w:hanging="284"/>
        <w:jc w:val="both"/>
        <w:rPr>
          <w:rFonts w:ascii="Times New Roman" w:hAnsi="Times New Roman"/>
          <w:sz w:val="24"/>
          <w:szCs w:val="24"/>
        </w:rPr>
      </w:pPr>
      <w:r w:rsidRPr="00DC3B94">
        <w:rPr>
          <w:rFonts w:ascii="Times New Roman" w:hAnsi="Times New Roman"/>
          <w:sz w:val="24"/>
          <w:szCs w:val="24"/>
        </w:rPr>
        <w:t>Wprowadzenie w świat pisma (pozna</w:t>
      </w:r>
      <w:r>
        <w:rPr>
          <w:rFonts w:ascii="Times New Roman" w:hAnsi="Times New Roman"/>
          <w:sz w:val="24"/>
          <w:szCs w:val="24"/>
        </w:rPr>
        <w:t xml:space="preserve">nie litery </w:t>
      </w:r>
      <w:r w:rsidRPr="00DC3B94">
        <w:rPr>
          <w:rFonts w:ascii="Times New Roman" w:hAnsi="Times New Roman"/>
          <w:b/>
          <w:sz w:val="24"/>
          <w:szCs w:val="24"/>
        </w:rPr>
        <w:t>s, 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3B94">
        <w:rPr>
          <w:rFonts w:ascii="Times New Roman" w:hAnsi="Times New Roman"/>
          <w:sz w:val="24"/>
          <w:szCs w:val="24"/>
        </w:rPr>
        <w:t>drukowanej i pisanej).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3B94">
        <w:rPr>
          <w:rFonts w:ascii="Times New Roman" w:hAnsi="Times New Roman"/>
          <w:sz w:val="24"/>
          <w:szCs w:val="24"/>
        </w:rPr>
        <w:t>Rozwijanie sprawnośc</w:t>
      </w:r>
      <w:r>
        <w:rPr>
          <w:rFonts w:ascii="Times New Roman" w:hAnsi="Times New Roman"/>
          <w:sz w:val="24"/>
          <w:szCs w:val="24"/>
        </w:rPr>
        <w:t xml:space="preserve">i manualnej i grafomotorycznej. </w:t>
      </w:r>
      <w:r w:rsidRPr="00DC3B94">
        <w:rPr>
          <w:rFonts w:ascii="Times New Roman" w:hAnsi="Times New Roman"/>
          <w:sz w:val="24"/>
          <w:szCs w:val="24"/>
        </w:rPr>
        <w:t>Przygotowanie do czytania.</w:t>
      </w:r>
    </w:p>
    <w:p w:rsidR="006A4040" w:rsidRPr="00676E32" w:rsidRDefault="006A4040" w:rsidP="00FF797E">
      <w:pPr>
        <w:numPr>
          <w:ilvl w:val="0"/>
          <w:numId w:val="1"/>
        </w:numPr>
        <w:spacing w:after="0" w:line="240" w:lineRule="auto"/>
        <w:ind w:left="0" w:right="-307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3B94">
        <w:rPr>
          <w:rFonts w:ascii="Times New Roman" w:eastAsia="Times New Roman" w:hAnsi="Times New Roman"/>
          <w:sz w:val="24"/>
          <w:szCs w:val="24"/>
          <w:lang w:eastAsia="pl-PL"/>
        </w:rPr>
        <w:t>Utrwalenie poznanych cyfr. Doskonalenie umiejętności dodawania i odejmowania na konkretach. Rozwijanie logicznego myślenia.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Zapoznanie z zapisem </w:t>
      </w:r>
      <w:r w:rsidRPr="00DC3B94">
        <w:rPr>
          <w:rFonts w:ascii="Times New Roman" w:hAnsi="Times New Roman"/>
          <w:i/>
          <w:sz w:val="24"/>
          <w:szCs w:val="20"/>
        </w:rPr>
        <w:t xml:space="preserve">zł/szt. </w:t>
      </w:r>
      <w:r w:rsidRPr="00DC3B94">
        <w:rPr>
          <w:rFonts w:ascii="Times New Roman" w:hAnsi="Times New Roman"/>
          <w:sz w:val="24"/>
          <w:szCs w:val="20"/>
        </w:rPr>
        <w:t>i</w:t>
      </w:r>
      <w:r w:rsidRPr="00DC3B94">
        <w:rPr>
          <w:rFonts w:ascii="Times New Roman" w:hAnsi="Times New Roman"/>
          <w:i/>
          <w:sz w:val="24"/>
          <w:szCs w:val="20"/>
        </w:rPr>
        <w:t xml:space="preserve"> zł/kg.</w:t>
      </w:r>
    </w:p>
    <w:p w:rsidR="006A4040" w:rsidRDefault="006A4040" w:rsidP="00FF797E">
      <w:pPr>
        <w:numPr>
          <w:ilvl w:val="0"/>
          <w:numId w:val="1"/>
        </w:numPr>
        <w:spacing w:after="0" w:line="240" w:lineRule="auto"/>
        <w:ind w:left="0" w:right="-307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0"/>
        </w:rPr>
        <w:t>Doskonalenie umiej. prowadzenia dialogu, stosowania zwrotów grzecznościowych adekwatnych do sytuacji (np. podczas robienia zakupów), zabawy tematyczne w kącikach zainteresowań.</w:t>
      </w:r>
    </w:p>
    <w:p w:rsidR="006A4040" w:rsidRPr="000706B7" w:rsidRDefault="006A4040" w:rsidP="00FF797E">
      <w:pPr>
        <w:numPr>
          <w:ilvl w:val="0"/>
          <w:numId w:val="1"/>
        </w:numPr>
        <w:spacing w:after="0" w:line="240" w:lineRule="auto"/>
        <w:ind w:left="0" w:right="-307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4856">
        <w:rPr>
          <w:rFonts w:ascii="Times New Roman" w:eastAsia="Times New Roman" w:hAnsi="Times New Roman"/>
          <w:sz w:val="24"/>
          <w:szCs w:val="24"/>
          <w:lang w:eastAsia="pl-PL"/>
        </w:rPr>
        <w:t>Doskonalenie umiejętności układania rytmów. </w:t>
      </w:r>
    </w:p>
    <w:p w:rsidR="006A4040" w:rsidRDefault="006A4040" w:rsidP="00FF797E">
      <w:pPr>
        <w:pStyle w:val="Akapitzlist"/>
        <w:numPr>
          <w:ilvl w:val="0"/>
          <w:numId w:val="1"/>
        </w:numPr>
        <w:spacing w:after="0" w:line="240" w:lineRule="auto"/>
        <w:ind w:left="0" w:right="-307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0"/>
        </w:rPr>
        <w:t>Ćwiczenie. umiejętności</w:t>
      </w:r>
      <w:r w:rsidRPr="00F63AD7">
        <w:rPr>
          <w:rFonts w:ascii="Times New Roman" w:hAnsi="Times New Roman"/>
          <w:sz w:val="24"/>
          <w:szCs w:val="20"/>
        </w:rPr>
        <w:t xml:space="preserve"> grania </w:t>
      </w:r>
      <w:r>
        <w:rPr>
          <w:rFonts w:ascii="Times New Roman" w:hAnsi="Times New Roman"/>
          <w:sz w:val="24"/>
          <w:szCs w:val="20"/>
        </w:rPr>
        <w:t xml:space="preserve"> w gry planszowe </w:t>
      </w:r>
      <w:r w:rsidRPr="00F63AD7">
        <w:rPr>
          <w:rFonts w:ascii="Times New Roman" w:hAnsi="Times New Roman"/>
          <w:sz w:val="24"/>
          <w:szCs w:val="20"/>
        </w:rPr>
        <w:t>zgodnie z zasadami, cierpliwego czekania na swoją kole</w:t>
      </w:r>
      <w:r>
        <w:rPr>
          <w:rFonts w:ascii="Times New Roman" w:hAnsi="Times New Roman"/>
          <w:sz w:val="24"/>
          <w:szCs w:val="20"/>
        </w:rPr>
        <w:t>j, szybkiego przeliczania ilości kropek na kostce.</w:t>
      </w:r>
    </w:p>
    <w:p w:rsidR="006A4040" w:rsidRPr="000706B7" w:rsidRDefault="006A4040" w:rsidP="00FF797E">
      <w:pPr>
        <w:pStyle w:val="Akapitzlist"/>
        <w:numPr>
          <w:ilvl w:val="0"/>
          <w:numId w:val="1"/>
        </w:numPr>
        <w:spacing w:after="0" w:line="240" w:lineRule="auto"/>
        <w:ind w:left="0" w:right="-307" w:hanging="284"/>
        <w:jc w:val="both"/>
        <w:rPr>
          <w:rFonts w:ascii="Times New Roman" w:hAnsi="Times New Roman"/>
          <w:sz w:val="24"/>
          <w:szCs w:val="24"/>
        </w:rPr>
      </w:pPr>
      <w:r w:rsidRPr="00EE343F">
        <w:rPr>
          <w:rFonts w:ascii="Times New Roman" w:hAnsi="Times New Roman"/>
          <w:sz w:val="24"/>
          <w:szCs w:val="20"/>
        </w:rPr>
        <w:t>Wdrażanie do sprzątania po sobie miejsca pracy i zabawy</w:t>
      </w:r>
      <w:r>
        <w:rPr>
          <w:rFonts w:ascii="Times New Roman" w:hAnsi="Times New Roman"/>
          <w:sz w:val="24"/>
          <w:szCs w:val="20"/>
        </w:rPr>
        <w:t>, u</w:t>
      </w:r>
      <w:r w:rsidRPr="00BF2496">
        <w:rPr>
          <w:rFonts w:ascii="Times New Roman" w:hAnsi="Times New Roman"/>
          <w:sz w:val="24"/>
          <w:szCs w:val="20"/>
        </w:rPr>
        <w:t xml:space="preserve">trwalenie zasad kulturalnego </w:t>
      </w:r>
      <w:r>
        <w:rPr>
          <w:rFonts w:ascii="Times New Roman" w:hAnsi="Times New Roman"/>
          <w:sz w:val="24"/>
          <w:szCs w:val="20"/>
        </w:rPr>
        <w:t>spożywania posiłków.</w:t>
      </w:r>
    </w:p>
    <w:bookmarkEnd w:id="0"/>
    <w:p w:rsidR="006A4040" w:rsidRPr="00165B5E" w:rsidRDefault="006A4040" w:rsidP="00FF797E">
      <w:pPr>
        <w:ind w:right="-30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B5E" w:rsidRPr="00F70FAA" w:rsidRDefault="00165B5E" w:rsidP="00FF797E">
      <w:pPr>
        <w:spacing w:after="0"/>
        <w:ind w:right="-307"/>
        <w:rPr>
          <w:rFonts w:ascii="Times New Roman" w:hAnsi="Times New Roman"/>
          <w:b/>
          <w:sz w:val="24"/>
          <w:szCs w:val="24"/>
        </w:rPr>
      </w:pPr>
      <w:r w:rsidRPr="00F70FAA">
        <w:rPr>
          <w:rFonts w:ascii="Times New Roman" w:hAnsi="Times New Roman"/>
          <w:b/>
          <w:sz w:val="24"/>
          <w:szCs w:val="24"/>
        </w:rPr>
        <w:t xml:space="preserve">Temat tygodnia: </w:t>
      </w:r>
      <w:r w:rsidRPr="00F70FAA">
        <w:rPr>
          <w:rFonts w:ascii="Times New Roman" w:hAnsi="Times New Roman"/>
          <w:b/>
          <w:sz w:val="24"/>
          <w:szCs w:val="24"/>
          <w:u w:val="single"/>
        </w:rPr>
        <w:t>„Malujemy kolorowy świat.”</w:t>
      </w:r>
      <w:r w:rsidRPr="00F70FAA">
        <w:rPr>
          <w:rFonts w:ascii="Times New Roman" w:hAnsi="Times New Roman"/>
          <w:b/>
          <w:sz w:val="24"/>
          <w:szCs w:val="24"/>
        </w:rPr>
        <w:t xml:space="preserve">     / 9-13 II 2026 /</w:t>
      </w:r>
    </w:p>
    <w:p w:rsidR="00165B5E" w:rsidRPr="00824B6A" w:rsidRDefault="00165B5E" w:rsidP="00FF797E">
      <w:pPr>
        <w:spacing w:after="0"/>
        <w:ind w:left="-567" w:right="-307"/>
        <w:rPr>
          <w:rFonts w:ascii="Times New Roman" w:hAnsi="Times New Roman"/>
          <w:b/>
          <w:sz w:val="14"/>
          <w:szCs w:val="24"/>
        </w:rPr>
      </w:pPr>
    </w:p>
    <w:p w:rsidR="00165B5E" w:rsidRPr="00824B6A" w:rsidRDefault="00165B5E" w:rsidP="005A449D">
      <w:pPr>
        <w:spacing w:after="0" w:line="240" w:lineRule="auto"/>
        <w:ind w:left="-567" w:right="-307" w:firstLine="283"/>
        <w:rPr>
          <w:rFonts w:ascii="Times New Roman" w:hAnsi="Times New Roman"/>
          <w:b/>
          <w:sz w:val="24"/>
          <w:szCs w:val="24"/>
        </w:rPr>
      </w:pPr>
      <w:r w:rsidRPr="00824B6A">
        <w:rPr>
          <w:rFonts w:ascii="Times New Roman" w:hAnsi="Times New Roman"/>
          <w:b/>
          <w:sz w:val="24"/>
          <w:szCs w:val="24"/>
        </w:rPr>
        <w:t>Cele ogólne:</w:t>
      </w:r>
    </w:p>
    <w:p w:rsidR="00165B5E" w:rsidRDefault="00165B5E" w:rsidP="00FF797E">
      <w:pPr>
        <w:pStyle w:val="Default"/>
        <w:numPr>
          <w:ilvl w:val="0"/>
          <w:numId w:val="2"/>
        </w:numPr>
        <w:suppressAutoHyphens/>
        <w:ind w:left="0" w:right="-307" w:hanging="284"/>
        <w:rPr>
          <w:rFonts w:ascii="Times New Roman" w:cs="Times New Roman"/>
          <w:bCs/>
        </w:rPr>
      </w:pPr>
      <w:r w:rsidRPr="0082601A">
        <w:rPr>
          <w:rFonts w:ascii="Times New Roman" w:cs="Times New Roman"/>
          <w:bCs/>
        </w:rPr>
        <w:t>Rozwijanie umiejętności wypowiadania się na określony temat.</w:t>
      </w:r>
      <w:r w:rsidRPr="0082601A">
        <w:t xml:space="preserve"> </w:t>
      </w:r>
      <w:r w:rsidRPr="0082601A">
        <w:rPr>
          <w:rFonts w:ascii="Times New Roman" w:cs="Times New Roman"/>
          <w:bCs/>
        </w:rPr>
        <w:t>Budowanie zdań poprawnych pod względem gramatycznym. </w:t>
      </w:r>
    </w:p>
    <w:p w:rsidR="00165B5E" w:rsidRPr="006D06C4" w:rsidRDefault="00165B5E" w:rsidP="00FF797E">
      <w:pPr>
        <w:pStyle w:val="Default"/>
        <w:numPr>
          <w:ilvl w:val="0"/>
          <w:numId w:val="2"/>
        </w:numPr>
        <w:suppressAutoHyphens/>
        <w:ind w:left="0" w:right="-307" w:hanging="284"/>
        <w:rPr>
          <w:rFonts w:ascii="Times New Roman" w:cs="Times New Roman"/>
          <w:bCs/>
        </w:rPr>
      </w:pPr>
      <w:r w:rsidRPr="0082601A">
        <w:rPr>
          <w:rFonts w:ascii="Times New Roman" w:cs="Times New Roman"/>
          <w:bCs/>
        </w:rPr>
        <w:t>Poszerzanie wiedzy o sztuce</w:t>
      </w:r>
      <w:r>
        <w:rPr>
          <w:rFonts w:ascii="Times New Roman" w:cs="Times New Roman"/>
          <w:bCs/>
        </w:rPr>
        <w:t xml:space="preserve">. Bogacenie słownictwa. Zachęcanie do korzystania z dóbr kultury, jakimi są muzea. Zaprezentowanie wybranych dzieł malarskich, poznanie różnych gatunków malarskich </w:t>
      </w:r>
      <w:r>
        <w:rPr>
          <w:rFonts w:ascii="Times New Roman"/>
        </w:rPr>
        <w:t>(portret, martwa natura, pejzaż, martwa natura, malarstwo batalistyczne, abstrakcyjne). Oglądanie książek i albumów o sztuce (malarstwo, rzeźba, architektura), zachęcanie do mówienia o swoich wrażeniach po ich obejrzeniu.</w:t>
      </w:r>
    </w:p>
    <w:p w:rsidR="00165B5E" w:rsidRDefault="00165B5E" w:rsidP="00FF797E">
      <w:pPr>
        <w:pStyle w:val="Default"/>
        <w:numPr>
          <w:ilvl w:val="0"/>
          <w:numId w:val="2"/>
        </w:numPr>
        <w:suppressAutoHyphens/>
        <w:ind w:left="0" w:right="-307" w:hanging="284"/>
        <w:rPr>
          <w:rFonts w:ascii="Times New Roman" w:cs="Times New Roman"/>
          <w:bCs/>
        </w:rPr>
      </w:pPr>
      <w:r>
        <w:rPr>
          <w:rFonts w:ascii="Times New Roman"/>
        </w:rPr>
        <w:t>Rozwijanie twórczego myślenia, wyobraźni, wyzwalanie ekspresji plastycznej, rozwijanie motoryki małej.</w:t>
      </w:r>
    </w:p>
    <w:p w:rsidR="00165B5E" w:rsidRDefault="00165B5E" w:rsidP="00FF797E">
      <w:pPr>
        <w:pStyle w:val="Default"/>
        <w:numPr>
          <w:ilvl w:val="0"/>
          <w:numId w:val="2"/>
        </w:numPr>
        <w:suppressAutoHyphens/>
        <w:ind w:left="0" w:right="-307" w:hanging="284"/>
        <w:rPr>
          <w:rFonts w:ascii="Times New Roman" w:cs="Times New Roman"/>
          <w:bCs/>
        </w:rPr>
      </w:pPr>
      <w:r w:rsidRPr="0082601A">
        <w:rPr>
          <w:rFonts w:ascii="Times New Roman" w:cs="Times New Roman"/>
          <w:bCs/>
        </w:rPr>
        <w:t>Doskonalenie sprawności narządów mowy.</w:t>
      </w:r>
      <w:r>
        <w:rPr>
          <w:rFonts w:ascii="Times New Roman" w:cs="Times New Roman"/>
          <w:bCs/>
        </w:rPr>
        <w:t xml:space="preserve"> Rozwijanie umiejętności rozwiązywania i układania zagadek słownych. Ćwiczenie pamięci słownej.</w:t>
      </w:r>
    </w:p>
    <w:p w:rsidR="00165B5E" w:rsidRDefault="00165B5E" w:rsidP="00FF797E">
      <w:pPr>
        <w:pStyle w:val="Default"/>
        <w:numPr>
          <w:ilvl w:val="0"/>
          <w:numId w:val="2"/>
        </w:numPr>
        <w:suppressAutoHyphens/>
        <w:ind w:left="0" w:right="-307" w:hanging="284"/>
        <w:rPr>
          <w:rFonts w:ascii="Times New Roman" w:cs="Times New Roman"/>
          <w:bCs/>
        </w:rPr>
      </w:pPr>
      <w:r w:rsidRPr="0082601A">
        <w:rPr>
          <w:rFonts w:ascii="Times New Roman" w:cs="Times New Roman"/>
          <w:bCs/>
        </w:rPr>
        <w:t>Kształtowanie postawy badawczej.</w:t>
      </w:r>
      <w:r w:rsidRPr="0082601A">
        <w:t xml:space="preserve"> </w:t>
      </w:r>
      <w:r w:rsidRPr="0082601A">
        <w:rPr>
          <w:rFonts w:ascii="Times New Roman" w:cs="Times New Roman"/>
          <w:bCs/>
        </w:rPr>
        <w:t>Wdrażanie do zdobywania wiedzy poprzez wykonywanie doświadczenia. </w:t>
      </w:r>
    </w:p>
    <w:p w:rsidR="00165B5E" w:rsidRPr="0082601A" w:rsidRDefault="00165B5E" w:rsidP="00FF797E">
      <w:pPr>
        <w:pStyle w:val="Default"/>
        <w:numPr>
          <w:ilvl w:val="0"/>
          <w:numId w:val="2"/>
        </w:numPr>
        <w:suppressAutoHyphens/>
        <w:autoSpaceDE/>
        <w:autoSpaceDN/>
        <w:adjustRightInd/>
        <w:ind w:left="0" w:right="-307" w:hanging="284"/>
        <w:rPr>
          <w:rFonts w:ascii="Times New Roman" w:cs="Times New Roman"/>
          <w:bCs/>
        </w:rPr>
      </w:pPr>
      <w:r w:rsidRPr="0082601A">
        <w:rPr>
          <w:rFonts w:ascii="Times New Roman" w:cs="Times New Roman"/>
          <w:bCs/>
        </w:rPr>
        <w:t>Wprowadzenie w świat pisma (poznanie litery </w:t>
      </w:r>
      <w:r w:rsidRPr="00904F8A">
        <w:rPr>
          <w:rFonts w:ascii="Times New Roman" w:cs="Times New Roman"/>
          <w:b/>
          <w:bCs/>
        </w:rPr>
        <w:t>n, N</w:t>
      </w:r>
      <w:r w:rsidRPr="0082601A">
        <w:rPr>
          <w:rFonts w:ascii="Times New Roman" w:cs="Times New Roman"/>
          <w:bCs/>
        </w:rPr>
        <w:t> drukowanej i pisanej)</w:t>
      </w:r>
      <w:r>
        <w:rPr>
          <w:rFonts w:ascii="Times New Roman" w:cs="Times New Roman"/>
          <w:bCs/>
        </w:rPr>
        <w:t xml:space="preserve">. </w:t>
      </w:r>
      <w:r w:rsidRPr="0082601A">
        <w:rPr>
          <w:rFonts w:ascii="Times New Roman" w:cs="Times New Roman"/>
          <w:bCs/>
        </w:rPr>
        <w:t>.Przygotowanie do czytania.</w:t>
      </w:r>
      <w:r w:rsidRPr="0082601A">
        <w:t xml:space="preserve"> </w:t>
      </w:r>
      <w:r w:rsidRPr="0082601A">
        <w:rPr>
          <w:rFonts w:ascii="Times New Roman" w:cs="Times New Roman"/>
          <w:bCs/>
        </w:rPr>
        <w:t>Rozwijanie sprawności grafomotorycznej. Wdrażanie do uważnego słuchania utworu.</w:t>
      </w:r>
    </w:p>
    <w:p w:rsidR="00165B5E" w:rsidRPr="0082601A" w:rsidRDefault="00165B5E" w:rsidP="00FF797E">
      <w:pPr>
        <w:pStyle w:val="Default"/>
        <w:numPr>
          <w:ilvl w:val="0"/>
          <w:numId w:val="2"/>
        </w:numPr>
        <w:suppressAutoHyphens/>
        <w:autoSpaceDE/>
        <w:autoSpaceDN/>
        <w:adjustRightInd/>
        <w:ind w:left="0" w:right="-307" w:hanging="284"/>
        <w:rPr>
          <w:rFonts w:ascii="Times New Roman" w:cs="Times New Roman"/>
          <w:bCs/>
        </w:rPr>
      </w:pPr>
      <w:r w:rsidRPr="0082601A">
        <w:rPr>
          <w:rFonts w:ascii="Times New Roman" w:cs="Times New Roman"/>
          <w:bCs/>
        </w:rPr>
        <w:t>Rozwijanie sprawności fizycznej.</w:t>
      </w:r>
      <w:r w:rsidRPr="0082601A">
        <w:t xml:space="preserve"> </w:t>
      </w:r>
      <w:r>
        <w:rPr>
          <w:rFonts w:ascii="Times New Roman" w:cs="Times New Roman"/>
          <w:bCs/>
        </w:rPr>
        <w:t>Kształcenie szybkiej </w:t>
      </w:r>
      <w:proofErr w:type="spellStart"/>
      <w:r>
        <w:rPr>
          <w:rFonts w:ascii="Times New Roman" w:cs="Times New Roman"/>
          <w:bCs/>
        </w:rPr>
        <w:t>reakcj</w:t>
      </w:r>
      <w:proofErr w:type="spellEnd"/>
      <w:r>
        <w:rPr>
          <w:rFonts w:ascii="Times New Roman" w:cs="Times New Roman"/>
          <w:bCs/>
        </w:rPr>
        <w:t xml:space="preserve"> na sygnał słowny lub dźwiękowy. </w:t>
      </w:r>
    </w:p>
    <w:p w:rsidR="00165B5E" w:rsidRDefault="00165B5E" w:rsidP="00FF797E">
      <w:pPr>
        <w:pStyle w:val="Default"/>
        <w:numPr>
          <w:ilvl w:val="0"/>
          <w:numId w:val="2"/>
        </w:numPr>
        <w:suppressAutoHyphens/>
        <w:autoSpaceDE/>
        <w:autoSpaceDN/>
        <w:adjustRightInd/>
        <w:ind w:left="0" w:right="-307" w:hanging="284"/>
        <w:rPr>
          <w:rFonts w:ascii="Times New Roman" w:cs="Times New Roman"/>
          <w:bCs/>
        </w:rPr>
      </w:pPr>
      <w:r w:rsidRPr="0082601A">
        <w:rPr>
          <w:rFonts w:ascii="Times New Roman" w:cs="Times New Roman"/>
          <w:bCs/>
        </w:rPr>
        <w:t>Doskonalenie umiejętności odczytywania kodu.</w:t>
      </w:r>
      <w:r w:rsidRPr="0089666E">
        <w:t xml:space="preserve"> </w:t>
      </w:r>
      <w:r w:rsidRPr="0089666E">
        <w:rPr>
          <w:rFonts w:ascii="Times New Roman" w:cs="Times New Roman"/>
          <w:bCs/>
        </w:rPr>
        <w:t>Doskonalenie orientacji przestrzennej na kartce.</w:t>
      </w:r>
    </w:p>
    <w:p w:rsidR="00165B5E" w:rsidRPr="0089666E" w:rsidRDefault="00165B5E" w:rsidP="00FF797E">
      <w:pPr>
        <w:pStyle w:val="Default"/>
        <w:numPr>
          <w:ilvl w:val="0"/>
          <w:numId w:val="2"/>
        </w:numPr>
        <w:suppressAutoHyphens/>
        <w:autoSpaceDE/>
        <w:autoSpaceDN/>
        <w:adjustRightInd/>
        <w:ind w:left="0" w:right="-307" w:hanging="284"/>
        <w:rPr>
          <w:rFonts w:ascii="Times New Roman" w:cs="Times New Roman"/>
          <w:bCs/>
        </w:rPr>
      </w:pPr>
      <w:r w:rsidRPr="0089666E">
        <w:rPr>
          <w:rFonts w:ascii="Times New Roman" w:cs="Times New Roman"/>
          <w:bCs/>
        </w:rPr>
        <w:t>Kształtowanie pojęcia liczby </w:t>
      </w:r>
      <w:r w:rsidRPr="00904F8A">
        <w:rPr>
          <w:rFonts w:ascii="Times New Roman" w:cs="Times New Roman"/>
          <w:b/>
          <w:bCs/>
        </w:rPr>
        <w:t>7</w:t>
      </w:r>
      <w:r w:rsidRPr="0089666E">
        <w:rPr>
          <w:rFonts w:ascii="Times New Roman" w:cs="Times New Roman"/>
          <w:bCs/>
        </w:rPr>
        <w:t> w aspekcie kardynalnym i porządkowym, poznanie cyfry 7. </w:t>
      </w:r>
      <w:r w:rsidRPr="0089666E">
        <w:t xml:space="preserve"> </w:t>
      </w:r>
      <w:r w:rsidRPr="0089666E">
        <w:rPr>
          <w:rFonts w:ascii="Times New Roman" w:cs="Times New Roman"/>
          <w:bCs/>
        </w:rPr>
        <w:t>Rozwijanie logicznego myślenia.</w:t>
      </w:r>
    </w:p>
    <w:p w:rsidR="00165B5E" w:rsidRDefault="00165B5E" w:rsidP="00FF797E">
      <w:pPr>
        <w:pStyle w:val="Default"/>
        <w:numPr>
          <w:ilvl w:val="0"/>
          <w:numId w:val="2"/>
        </w:numPr>
        <w:suppressAutoHyphens/>
        <w:ind w:left="0" w:right="-307" w:hanging="284"/>
        <w:rPr>
          <w:rFonts w:ascii="Times New Roman" w:cs="Times New Roman"/>
          <w:bCs/>
        </w:rPr>
      </w:pPr>
      <w:r w:rsidRPr="0089666E">
        <w:rPr>
          <w:rFonts w:ascii="Times New Roman" w:cs="Times New Roman"/>
          <w:bCs/>
        </w:rPr>
        <w:t>Doskonalenie</w:t>
      </w:r>
      <w:r>
        <w:rPr>
          <w:rFonts w:ascii="Times New Roman" w:cs="Times New Roman"/>
          <w:bCs/>
        </w:rPr>
        <w:t xml:space="preserve"> </w:t>
      </w:r>
      <w:r w:rsidRPr="0089666E">
        <w:rPr>
          <w:rFonts w:ascii="Times New Roman" w:cs="Times New Roman"/>
          <w:bCs/>
        </w:rPr>
        <w:t>umiejętności kontynuowania rytmu. </w:t>
      </w:r>
    </w:p>
    <w:p w:rsidR="00165B5E" w:rsidRPr="005B1358" w:rsidRDefault="00165B5E" w:rsidP="00FF797E">
      <w:pPr>
        <w:pStyle w:val="Default"/>
        <w:numPr>
          <w:ilvl w:val="0"/>
          <w:numId w:val="2"/>
        </w:numPr>
        <w:suppressAutoHyphens/>
        <w:ind w:left="0" w:right="-307" w:hanging="284"/>
        <w:rPr>
          <w:rFonts w:ascii="Times New Roman" w:cs="Times New Roman"/>
          <w:b/>
        </w:rPr>
      </w:pPr>
      <w:r w:rsidRPr="0089666E">
        <w:rPr>
          <w:rFonts w:ascii="Times New Roman" w:cs="Times New Roman"/>
          <w:bCs/>
        </w:rPr>
        <w:t>Doskonalenie umiejętności regulowania oddechu. </w:t>
      </w:r>
    </w:p>
    <w:p w:rsidR="00165B5E" w:rsidRPr="005B1358" w:rsidRDefault="00165B5E" w:rsidP="00FF797E">
      <w:pPr>
        <w:pStyle w:val="Default"/>
        <w:numPr>
          <w:ilvl w:val="0"/>
          <w:numId w:val="2"/>
        </w:numPr>
        <w:suppressAutoHyphens/>
        <w:ind w:left="0" w:right="-307" w:hanging="284"/>
        <w:rPr>
          <w:rFonts w:ascii="Times New Roman" w:cs="Times New Roman"/>
          <w:b/>
        </w:rPr>
      </w:pPr>
      <w:r w:rsidRPr="005B1358">
        <w:rPr>
          <w:rFonts w:ascii="Times New Roman"/>
        </w:rPr>
        <w:t>Utrwalenie zasad bezpiecznej i koleżeńskiej zabawy z rówieśnikami  w ogrodzie i w sali;</w:t>
      </w:r>
    </w:p>
    <w:p w:rsidR="00824B6A" w:rsidRPr="00FF797E" w:rsidRDefault="00165B5E" w:rsidP="00824B6A">
      <w:pPr>
        <w:pStyle w:val="Default"/>
        <w:numPr>
          <w:ilvl w:val="0"/>
          <w:numId w:val="2"/>
        </w:numPr>
        <w:suppressAutoHyphens/>
        <w:ind w:left="0" w:right="-307" w:hanging="284"/>
        <w:rPr>
          <w:rFonts w:ascii="Times New Roman" w:cs="Times New Roman"/>
          <w:b/>
        </w:rPr>
      </w:pPr>
      <w:r>
        <w:rPr>
          <w:rFonts w:ascii="Times New Roman" w:cs="Times New Roman"/>
          <w:bCs/>
        </w:rPr>
        <w:t xml:space="preserve">Kształtowanie koleżeńskiej postawy wobec rówieśników, chęci pomocy, bycia uprzejmym wobec dzieci i dorosłych. Obchody </w:t>
      </w:r>
      <w:r>
        <w:rPr>
          <w:rFonts w:ascii="Times New Roman" w:cs="Times New Roman"/>
          <w:b/>
          <w:bCs/>
        </w:rPr>
        <w:t xml:space="preserve">Dnia Życzliwości i Przyjaźni </w:t>
      </w:r>
      <w:r>
        <w:rPr>
          <w:rFonts w:ascii="Times New Roman" w:cs="Times New Roman"/>
          <w:bCs/>
        </w:rPr>
        <w:t>– zabawy integracyjne dla dzieci z wszystkich grup przedszkolnych.</w:t>
      </w:r>
    </w:p>
    <w:p w:rsidR="00FF797E" w:rsidRPr="00FF797E" w:rsidRDefault="00FF797E" w:rsidP="00FF797E">
      <w:pPr>
        <w:spacing w:after="0"/>
        <w:ind w:right="283"/>
        <w:rPr>
          <w:sz w:val="24"/>
          <w:szCs w:val="24"/>
        </w:rPr>
      </w:pPr>
      <w:r w:rsidRPr="00FF797E">
        <w:rPr>
          <w:rFonts w:ascii="Times New Roman" w:hAnsi="Times New Roman"/>
          <w:b/>
          <w:sz w:val="24"/>
          <w:szCs w:val="24"/>
        </w:rPr>
        <w:lastRenderedPageBreak/>
        <w:t xml:space="preserve">Temat tygodnia: </w:t>
      </w:r>
      <w:r w:rsidRPr="00FF797E">
        <w:rPr>
          <w:rFonts w:ascii="Times New Roman" w:hAnsi="Times New Roman"/>
          <w:b/>
          <w:sz w:val="24"/>
          <w:szCs w:val="24"/>
          <w:u w:val="single"/>
        </w:rPr>
        <w:t>„Mamy różne domy.”</w:t>
      </w:r>
      <w:r w:rsidRPr="00FF797E">
        <w:rPr>
          <w:rFonts w:ascii="Times New Roman" w:hAnsi="Times New Roman"/>
          <w:b/>
          <w:sz w:val="24"/>
          <w:szCs w:val="24"/>
        </w:rPr>
        <w:t xml:space="preserve">     / 16-20 II 2026/</w:t>
      </w:r>
    </w:p>
    <w:p w:rsidR="00FF797E" w:rsidRPr="00192285" w:rsidRDefault="00FF797E" w:rsidP="00FF797E">
      <w:pPr>
        <w:spacing w:after="0"/>
        <w:ind w:left="-567"/>
        <w:rPr>
          <w:rFonts w:ascii="Times New Roman" w:hAnsi="Times New Roman"/>
          <w:b/>
          <w:sz w:val="14"/>
          <w:szCs w:val="24"/>
        </w:rPr>
      </w:pPr>
    </w:p>
    <w:p w:rsidR="00FF797E" w:rsidRPr="00BE5196" w:rsidRDefault="00FF797E" w:rsidP="00FF797E">
      <w:pPr>
        <w:spacing w:after="0" w:line="276" w:lineRule="auto"/>
        <w:ind w:left="-567" w:firstLine="283"/>
        <w:rPr>
          <w:rFonts w:ascii="Times New Roman" w:hAnsi="Times New Roman"/>
          <w:b/>
          <w:sz w:val="28"/>
          <w:szCs w:val="24"/>
        </w:rPr>
      </w:pPr>
      <w:r w:rsidRPr="001118FB">
        <w:rPr>
          <w:rFonts w:ascii="Times New Roman" w:hAnsi="Times New Roman"/>
          <w:b/>
          <w:sz w:val="24"/>
          <w:szCs w:val="24"/>
        </w:rPr>
        <w:t>Cele ogólne:</w:t>
      </w:r>
    </w:p>
    <w:p w:rsidR="00FF797E" w:rsidRDefault="00FF797E" w:rsidP="00FF797E">
      <w:pPr>
        <w:pStyle w:val="Akapitzlist"/>
        <w:numPr>
          <w:ilvl w:val="0"/>
          <w:numId w:val="3"/>
        </w:numPr>
        <w:spacing w:after="0" w:line="240" w:lineRule="auto"/>
        <w:ind w:left="0" w:right="-166" w:hanging="284"/>
        <w:jc w:val="both"/>
        <w:rPr>
          <w:rFonts w:ascii="Times New Roman" w:hAnsi="Times New Roman"/>
          <w:bCs/>
          <w:sz w:val="24"/>
          <w:szCs w:val="24"/>
        </w:rPr>
      </w:pPr>
      <w:r w:rsidRPr="0089666E">
        <w:rPr>
          <w:rFonts w:ascii="Times New Roman" w:hAnsi="Times New Roman"/>
          <w:bCs/>
          <w:sz w:val="24"/>
          <w:szCs w:val="24"/>
        </w:rPr>
        <w:t>Rozwijanie umiejętności wypo</w:t>
      </w:r>
      <w:r>
        <w:rPr>
          <w:rFonts w:ascii="Times New Roman" w:hAnsi="Times New Roman"/>
          <w:bCs/>
          <w:sz w:val="24"/>
          <w:szCs w:val="24"/>
        </w:rPr>
        <w:t xml:space="preserve">wiadania się na określony temat. </w:t>
      </w:r>
      <w:r w:rsidRPr="00F7713B">
        <w:rPr>
          <w:rFonts w:ascii="Times New Roman" w:hAnsi="Times New Roman"/>
          <w:bCs/>
          <w:sz w:val="24"/>
          <w:szCs w:val="24"/>
        </w:rPr>
        <w:t>Budowanie zdań poprawnych pod względem gramatycznym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666E">
        <w:rPr>
          <w:rFonts w:ascii="Times New Roman" w:hAnsi="Times New Roman"/>
          <w:bCs/>
          <w:sz w:val="24"/>
          <w:szCs w:val="24"/>
        </w:rPr>
        <w:t>Rozwijanie myślenia przyczynowo--skutkowego. Poszerzanie wiedzy o przyrodzie. Bogacenie słownictwa.</w:t>
      </w:r>
    </w:p>
    <w:p w:rsidR="00FF797E" w:rsidRDefault="00FF797E" w:rsidP="00FF797E">
      <w:pPr>
        <w:pStyle w:val="Akapitzlist"/>
        <w:numPr>
          <w:ilvl w:val="0"/>
          <w:numId w:val="3"/>
        </w:numPr>
        <w:spacing w:after="0" w:line="240" w:lineRule="auto"/>
        <w:ind w:left="0" w:right="-166" w:hanging="284"/>
        <w:jc w:val="both"/>
        <w:rPr>
          <w:rFonts w:ascii="Times New Roman" w:hAnsi="Times New Roman"/>
          <w:bCs/>
          <w:sz w:val="24"/>
          <w:szCs w:val="24"/>
        </w:rPr>
      </w:pPr>
      <w:r w:rsidRPr="0089666E">
        <w:rPr>
          <w:rFonts w:ascii="Times New Roman" w:hAnsi="Times New Roman"/>
          <w:bCs/>
          <w:sz w:val="24"/>
          <w:szCs w:val="24"/>
        </w:rPr>
        <w:t>Rozwijanie sprawności manualnej. Rozwijanie zdolności plastycznych. </w:t>
      </w:r>
    </w:p>
    <w:p w:rsidR="00FF797E" w:rsidRDefault="00FF797E" w:rsidP="00FF797E">
      <w:pPr>
        <w:pStyle w:val="Akapitzlist"/>
        <w:numPr>
          <w:ilvl w:val="0"/>
          <w:numId w:val="3"/>
        </w:numPr>
        <w:spacing w:after="0" w:line="240" w:lineRule="auto"/>
        <w:ind w:left="0" w:right="-166" w:hanging="284"/>
        <w:jc w:val="both"/>
        <w:rPr>
          <w:rFonts w:ascii="Times New Roman" w:hAnsi="Times New Roman"/>
          <w:bCs/>
          <w:sz w:val="24"/>
          <w:szCs w:val="24"/>
        </w:rPr>
      </w:pPr>
      <w:r w:rsidRPr="0089666E">
        <w:rPr>
          <w:rFonts w:ascii="Times New Roman" w:hAnsi="Times New Roman"/>
          <w:bCs/>
          <w:sz w:val="24"/>
          <w:szCs w:val="24"/>
        </w:rPr>
        <w:t>Doskonalenie umiejętności układania rytmów i klasyfikowania elementów według określonej cechy.</w:t>
      </w:r>
    </w:p>
    <w:p w:rsidR="00FF797E" w:rsidRDefault="00FF797E" w:rsidP="00FF797E">
      <w:pPr>
        <w:pStyle w:val="Akapitzlist"/>
        <w:numPr>
          <w:ilvl w:val="0"/>
          <w:numId w:val="3"/>
        </w:numPr>
        <w:spacing w:after="0" w:line="240" w:lineRule="auto"/>
        <w:ind w:left="0" w:right="-166" w:hanging="284"/>
        <w:jc w:val="both"/>
        <w:rPr>
          <w:rFonts w:ascii="Times New Roman" w:hAnsi="Times New Roman"/>
          <w:bCs/>
          <w:sz w:val="24"/>
          <w:szCs w:val="24"/>
        </w:rPr>
      </w:pPr>
      <w:r w:rsidRPr="00F7713B">
        <w:rPr>
          <w:rFonts w:ascii="Times New Roman" w:hAnsi="Times New Roman"/>
          <w:bCs/>
          <w:sz w:val="24"/>
          <w:szCs w:val="24"/>
        </w:rPr>
        <w:t>Rozwijanie koordynacji wzrokowo-ruchowej.Rozwijanie sprawności fizycznej. Rozwijanie poczucia tempa oraz rytmu. Kształcenie wyobraźni ruchowej. Ćwiczenie sprawności ruchowej.</w:t>
      </w:r>
    </w:p>
    <w:p w:rsidR="00FF797E" w:rsidRPr="00BE5196" w:rsidRDefault="00FF797E" w:rsidP="00FF797E">
      <w:pPr>
        <w:pStyle w:val="Akapitzlist"/>
        <w:numPr>
          <w:ilvl w:val="0"/>
          <w:numId w:val="3"/>
        </w:numPr>
        <w:spacing w:after="0" w:line="240" w:lineRule="auto"/>
        <w:ind w:left="0" w:right="-166" w:hanging="284"/>
        <w:jc w:val="both"/>
        <w:rPr>
          <w:rFonts w:ascii="Times New Roman" w:hAnsi="Times New Roman"/>
          <w:bCs/>
          <w:sz w:val="24"/>
          <w:szCs w:val="24"/>
        </w:rPr>
      </w:pPr>
      <w:r w:rsidRPr="00BE5196">
        <w:rPr>
          <w:rFonts w:ascii="Times New Roman" w:hAnsi="Times New Roman"/>
          <w:bCs/>
          <w:sz w:val="24"/>
          <w:szCs w:val="24"/>
        </w:rPr>
        <w:t>Wprowadzenie w świat pisma (poznanie litery</w:t>
      </w:r>
      <w:r w:rsidRPr="00BE5196">
        <w:rPr>
          <w:rFonts w:ascii="Times New Roman" w:hAnsi="Times New Roman"/>
          <w:b/>
          <w:bCs/>
          <w:sz w:val="24"/>
          <w:szCs w:val="24"/>
        </w:rPr>
        <w:t> c, C</w:t>
      </w:r>
      <w:r w:rsidRPr="00BE5196">
        <w:rPr>
          <w:rFonts w:ascii="Times New Roman" w:hAnsi="Times New Roman"/>
          <w:bCs/>
          <w:sz w:val="24"/>
          <w:szCs w:val="24"/>
        </w:rPr>
        <w:t> drukowanej i pisanej).</w:t>
      </w:r>
      <w:r w:rsidRPr="00F7713B">
        <w:t xml:space="preserve"> </w:t>
      </w:r>
      <w:r w:rsidRPr="00BE5196">
        <w:rPr>
          <w:rFonts w:ascii="Times New Roman" w:hAnsi="Times New Roman"/>
          <w:bCs/>
          <w:sz w:val="24"/>
          <w:szCs w:val="24"/>
        </w:rPr>
        <w:t>Rozwijanie sprawności grafomotorycznej. Przygotowanie do czytania. Ćwiczenie percepcji słuchowej i wzrokowej.</w:t>
      </w:r>
      <w:r w:rsidRPr="00F7713B">
        <w:rPr>
          <w:rFonts w:ascii="Times New Roman" w:hAnsi="Times New Roman"/>
          <w:bCs/>
          <w:sz w:val="24"/>
          <w:szCs w:val="24"/>
        </w:rPr>
        <w:t> </w:t>
      </w:r>
      <w:r w:rsidRPr="00BE5196">
        <w:rPr>
          <w:rFonts w:ascii="Times New Roman" w:hAnsi="Times New Roman"/>
          <w:bCs/>
          <w:sz w:val="24"/>
          <w:szCs w:val="24"/>
        </w:rPr>
        <w:t>Doskonalenie</w:t>
      </w:r>
      <w:r w:rsidRPr="00F7713B">
        <w:rPr>
          <w:rFonts w:ascii="Times New Roman" w:hAnsi="Times New Roman"/>
          <w:bCs/>
          <w:sz w:val="24"/>
          <w:szCs w:val="24"/>
        </w:rPr>
        <w:t> </w:t>
      </w:r>
      <w:r w:rsidRPr="00BE5196">
        <w:rPr>
          <w:rFonts w:ascii="Times New Roman" w:hAnsi="Times New Roman"/>
          <w:bCs/>
          <w:sz w:val="24"/>
          <w:szCs w:val="24"/>
        </w:rPr>
        <w:t>umiejętności</w:t>
      </w:r>
      <w:r w:rsidRPr="00F7713B">
        <w:rPr>
          <w:rFonts w:ascii="Times New Roman" w:hAnsi="Times New Roman"/>
          <w:bCs/>
          <w:sz w:val="24"/>
          <w:szCs w:val="24"/>
        </w:rPr>
        <w:t> </w:t>
      </w:r>
      <w:r w:rsidRPr="00BE5196">
        <w:rPr>
          <w:rFonts w:ascii="Times New Roman" w:hAnsi="Times New Roman"/>
          <w:bCs/>
          <w:sz w:val="24"/>
          <w:szCs w:val="24"/>
        </w:rPr>
        <w:t>dokonywania analizy</w:t>
      </w:r>
      <w:r w:rsidRPr="00F7713B">
        <w:rPr>
          <w:rFonts w:ascii="Times New Roman" w:hAnsi="Times New Roman"/>
          <w:bCs/>
          <w:sz w:val="24"/>
          <w:szCs w:val="24"/>
        </w:rPr>
        <w:t> </w:t>
      </w:r>
      <w:r w:rsidRPr="00BE5196">
        <w:rPr>
          <w:rFonts w:ascii="Times New Roman" w:hAnsi="Times New Roman"/>
          <w:bCs/>
          <w:sz w:val="24"/>
          <w:szCs w:val="24"/>
        </w:rPr>
        <w:t>sylabowej.</w:t>
      </w:r>
    </w:p>
    <w:p w:rsidR="00FF797E" w:rsidRPr="00F7713B" w:rsidRDefault="00FF797E" w:rsidP="00FF797E">
      <w:pPr>
        <w:pStyle w:val="Akapitzlist"/>
        <w:numPr>
          <w:ilvl w:val="0"/>
          <w:numId w:val="3"/>
        </w:numPr>
        <w:spacing w:after="0" w:line="240" w:lineRule="auto"/>
        <w:ind w:left="0" w:right="-166" w:hanging="284"/>
        <w:jc w:val="both"/>
        <w:rPr>
          <w:rFonts w:ascii="Times New Roman" w:hAnsi="Times New Roman"/>
          <w:bCs/>
          <w:sz w:val="24"/>
          <w:szCs w:val="24"/>
        </w:rPr>
      </w:pPr>
      <w:r w:rsidRPr="00F7713B">
        <w:rPr>
          <w:rFonts w:ascii="Times New Roman" w:hAnsi="Times New Roman"/>
          <w:bCs/>
          <w:sz w:val="24"/>
          <w:szCs w:val="24"/>
        </w:rPr>
        <w:t>Doskonalenie umiejętności opisywania przedmiotów. Wdrażanie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7713B">
        <w:rPr>
          <w:rFonts w:ascii="Times New Roman" w:hAnsi="Times New Roman"/>
          <w:bCs/>
          <w:sz w:val="24"/>
          <w:szCs w:val="24"/>
        </w:rPr>
        <w:t>do uważnego słuchania utworów.</w:t>
      </w:r>
    </w:p>
    <w:p w:rsidR="00FF797E" w:rsidRDefault="00FF797E" w:rsidP="00FF797E">
      <w:pPr>
        <w:pStyle w:val="Akapitzlist"/>
        <w:numPr>
          <w:ilvl w:val="0"/>
          <w:numId w:val="3"/>
        </w:numPr>
        <w:spacing w:after="0" w:line="240" w:lineRule="auto"/>
        <w:ind w:left="0" w:right="-166" w:hanging="284"/>
        <w:jc w:val="both"/>
        <w:rPr>
          <w:rFonts w:ascii="Times New Roman" w:hAnsi="Times New Roman"/>
          <w:bCs/>
          <w:sz w:val="24"/>
          <w:szCs w:val="24"/>
        </w:rPr>
      </w:pPr>
      <w:r w:rsidRPr="00F7713B">
        <w:rPr>
          <w:rFonts w:ascii="Times New Roman" w:hAnsi="Times New Roman"/>
          <w:bCs/>
          <w:sz w:val="24"/>
          <w:szCs w:val="24"/>
        </w:rPr>
        <w:t>Doskonalenie umiejętności rozróżniania kierunków i określania położenia przedmiotów, rozróżnianie prawej i lewej strony.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FF797E" w:rsidRDefault="00FF797E" w:rsidP="00FF797E">
      <w:pPr>
        <w:pStyle w:val="Akapitzlist"/>
        <w:numPr>
          <w:ilvl w:val="0"/>
          <w:numId w:val="3"/>
        </w:numPr>
        <w:spacing w:after="0" w:line="240" w:lineRule="auto"/>
        <w:ind w:left="0" w:right="-166" w:hanging="284"/>
        <w:jc w:val="both"/>
        <w:rPr>
          <w:rFonts w:ascii="Times New Roman" w:hAnsi="Times New Roman"/>
          <w:bCs/>
          <w:sz w:val="24"/>
          <w:szCs w:val="24"/>
        </w:rPr>
      </w:pPr>
      <w:r w:rsidRPr="004630E6">
        <w:rPr>
          <w:rFonts w:ascii="Times New Roman" w:hAnsi="Times New Roman"/>
          <w:bCs/>
          <w:sz w:val="24"/>
          <w:szCs w:val="24"/>
        </w:rPr>
        <w:t>Doskonalenie umiejętności posługiwania się liczebnikami głównymi i porządkowymi.</w:t>
      </w:r>
    </w:p>
    <w:p w:rsidR="00FF797E" w:rsidRDefault="00FF797E" w:rsidP="00FF797E">
      <w:pPr>
        <w:pStyle w:val="Akapitzlist"/>
        <w:numPr>
          <w:ilvl w:val="0"/>
          <w:numId w:val="3"/>
        </w:numPr>
        <w:spacing w:after="0" w:line="240" w:lineRule="auto"/>
        <w:ind w:left="0" w:right="-166" w:hanging="284"/>
        <w:jc w:val="both"/>
        <w:rPr>
          <w:rFonts w:ascii="Times New Roman" w:hAnsi="Times New Roman"/>
          <w:bCs/>
          <w:sz w:val="24"/>
          <w:szCs w:val="24"/>
        </w:rPr>
      </w:pPr>
      <w:r w:rsidRPr="004630E6">
        <w:rPr>
          <w:rFonts w:ascii="Times New Roman" w:hAnsi="Times New Roman"/>
          <w:bCs/>
          <w:sz w:val="24"/>
          <w:szCs w:val="24"/>
        </w:rPr>
        <w:t>Doskonalenie umiejętności odczytywania kodu. Rozwijanie kreatywności. </w:t>
      </w:r>
    </w:p>
    <w:p w:rsidR="00FF797E" w:rsidRPr="00330062" w:rsidRDefault="00FF797E" w:rsidP="00FF797E">
      <w:pPr>
        <w:numPr>
          <w:ilvl w:val="0"/>
          <w:numId w:val="3"/>
        </w:numPr>
        <w:spacing w:after="0" w:line="276" w:lineRule="auto"/>
        <w:ind w:left="0" w:right="-166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0"/>
        </w:rPr>
        <w:t xml:space="preserve">Wycieczka do Muzeum Pieniądza - </w:t>
      </w:r>
      <w:r>
        <w:rPr>
          <w:rFonts w:ascii="Times New Roman" w:hAnsi="Times New Roman"/>
          <w:sz w:val="24"/>
          <w:szCs w:val="20"/>
        </w:rPr>
        <w:t>w</w:t>
      </w:r>
      <w:r w:rsidRPr="00E21949">
        <w:rPr>
          <w:rFonts w:ascii="Times New Roman" w:hAnsi="Times New Roman"/>
          <w:sz w:val="24"/>
          <w:szCs w:val="20"/>
        </w:rPr>
        <w:t>drażanie do kulturalnego zachowania podczas wycieczki (w</w:t>
      </w:r>
      <w:r>
        <w:rPr>
          <w:rFonts w:ascii="Times New Roman" w:hAnsi="Times New Roman"/>
          <w:sz w:val="24"/>
          <w:szCs w:val="20"/>
        </w:rPr>
        <w:t xml:space="preserve"> autokarze, w Muzeum Pieniądza), poszerzenie wiedzy nt. pieniędzy.</w:t>
      </w:r>
    </w:p>
    <w:p w:rsidR="006A4040" w:rsidRDefault="006A4040" w:rsidP="006A40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449D" w:rsidRPr="00A15633" w:rsidRDefault="005A449D" w:rsidP="005A449D">
      <w:pPr>
        <w:ind w:left="-709" w:right="-570" w:firstLine="709"/>
        <w:rPr>
          <w:rFonts w:ascii="Times New Roman" w:hAnsi="Times New Roman"/>
          <w:sz w:val="24"/>
          <w:szCs w:val="24"/>
        </w:rPr>
      </w:pPr>
      <w:r w:rsidRPr="00A15633">
        <w:rPr>
          <w:rFonts w:ascii="Times New Roman" w:hAnsi="Times New Roman"/>
          <w:b/>
          <w:sz w:val="24"/>
          <w:szCs w:val="24"/>
        </w:rPr>
        <w:t xml:space="preserve">Temat tygodnia:  </w:t>
      </w:r>
      <w:r w:rsidRPr="00A15633">
        <w:rPr>
          <w:rFonts w:ascii="Times New Roman" w:hAnsi="Times New Roman"/>
          <w:b/>
          <w:sz w:val="24"/>
          <w:szCs w:val="24"/>
          <w:u w:val="single"/>
        </w:rPr>
        <w:t>„Kim będę, gdy dorosnę?”</w:t>
      </w:r>
      <w:r w:rsidRPr="00A15633">
        <w:rPr>
          <w:rFonts w:ascii="Times New Roman" w:hAnsi="Times New Roman"/>
          <w:b/>
          <w:sz w:val="24"/>
          <w:szCs w:val="24"/>
        </w:rPr>
        <w:t xml:space="preserve">    / 23-27 II 2026 /</w:t>
      </w:r>
    </w:p>
    <w:p w:rsidR="005A449D" w:rsidRPr="00A15633" w:rsidRDefault="005A449D" w:rsidP="005A449D">
      <w:pPr>
        <w:pStyle w:val="Akapitzlist"/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r w:rsidRPr="00A15633">
        <w:rPr>
          <w:rFonts w:ascii="Times New Roman" w:hAnsi="Times New Roman"/>
          <w:b/>
          <w:sz w:val="24"/>
          <w:szCs w:val="24"/>
        </w:rPr>
        <w:t>Cele ogólne:</w:t>
      </w:r>
    </w:p>
    <w:p w:rsidR="005A449D" w:rsidRDefault="005A449D" w:rsidP="005A449D">
      <w:pPr>
        <w:pStyle w:val="Akapitzlist"/>
        <w:numPr>
          <w:ilvl w:val="0"/>
          <w:numId w:val="3"/>
        </w:numPr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bookmarkStart w:id="1" w:name="_Hlk219450921"/>
      <w:r w:rsidRPr="00A15633">
        <w:rPr>
          <w:rFonts w:ascii="Times New Roman" w:hAnsi="Times New Roman"/>
          <w:sz w:val="24"/>
          <w:szCs w:val="24"/>
        </w:rPr>
        <w:t>Poszerzanie wiedzy o różnych zawodach. Bogacenie słownictwa. </w:t>
      </w:r>
      <w:r w:rsidRPr="00475732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 w:rsidRPr="00475732">
        <w:rPr>
          <w:rFonts w:ascii="Times New Roman" w:hAnsi="Times New Roman"/>
          <w:sz w:val="24"/>
          <w:szCs w:val="24"/>
        </w:rPr>
        <w:t>drażanie do kulturalnego zachowania wobec pracowników przedszkola i dzieci; kształtowanie postawy szacunku wobec ludzi wykonujących różne zawody, docenienie pożyteczności pracy dla społeczeństwa.</w:t>
      </w:r>
    </w:p>
    <w:p w:rsidR="005A449D" w:rsidRPr="00475732" w:rsidRDefault="005A449D" w:rsidP="005A449D">
      <w:pPr>
        <w:pStyle w:val="Akapitzlist"/>
        <w:numPr>
          <w:ilvl w:val="0"/>
          <w:numId w:val="3"/>
        </w:numPr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0"/>
        </w:rPr>
        <w:t>Kształtowanie nawyku szukania informacji w książkach, rozwijanie zainteresowań czytelniczych.</w:t>
      </w:r>
    </w:p>
    <w:p w:rsidR="005A449D" w:rsidRPr="00475732" w:rsidRDefault="005A449D" w:rsidP="005A449D">
      <w:pPr>
        <w:pStyle w:val="Akapitzlist"/>
        <w:numPr>
          <w:ilvl w:val="0"/>
          <w:numId w:val="3"/>
        </w:numPr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A156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Przygotowanie do czytania.. </w:t>
      </w:r>
      <w:r w:rsidRPr="00475732">
        <w:rPr>
          <w:rFonts w:ascii="Times New Roman" w:hAnsi="Times New Roman"/>
          <w:sz w:val="24"/>
          <w:szCs w:val="24"/>
        </w:rPr>
        <w:t>Doskonalenie umiejętności dokonywania analizy sylabowej. Wprowadzenie w świat pisma (poznanie litery </w:t>
      </w:r>
      <w:r w:rsidRPr="00475732">
        <w:rPr>
          <w:rFonts w:ascii="Times New Roman" w:hAnsi="Times New Roman"/>
          <w:b/>
          <w:sz w:val="24"/>
          <w:szCs w:val="24"/>
        </w:rPr>
        <w:t>j, J</w:t>
      </w:r>
      <w:r w:rsidRPr="00475732">
        <w:rPr>
          <w:rFonts w:ascii="Times New Roman" w:hAnsi="Times New Roman"/>
          <w:sz w:val="24"/>
          <w:szCs w:val="24"/>
        </w:rPr>
        <w:t xml:space="preserve"> drukowanej i pisanej).</w:t>
      </w:r>
      <w:r w:rsidRPr="00475732">
        <w:rPr>
          <w:sz w:val="24"/>
          <w:szCs w:val="24"/>
        </w:rPr>
        <w:t xml:space="preserve">  </w:t>
      </w:r>
      <w:r w:rsidRPr="00475732">
        <w:rPr>
          <w:rFonts w:ascii="Times New Roman" w:hAnsi="Times New Roman"/>
          <w:sz w:val="24"/>
          <w:szCs w:val="24"/>
        </w:rPr>
        <w:t>Rozwijanie sprawności grafomotorycznej.</w:t>
      </w:r>
    </w:p>
    <w:p w:rsidR="005A449D" w:rsidRPr="00A15633" w:rsidRDefault="005A449D" w:rsidP="005A449D">
      <w:pPr>
        <w:pStyle w:val="Akapitzlist"/>
        <w:numPr>
          <w:ilvl w:val="0"/>
          <w:numId w:val="3"/>
        </w:numPr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A15633">
        <w:rPr>
          <w:rFonts w:ascii="Times New Roman" w:hAnsi="Times New Roman"/>
          <w:sz w:val="24"/>
          <w:szCs w:val="24"/>
        </w:rPr>
        <w:t>Kształcenie umiejętności zadawania pytań i uważnego słuchania odpowiedzi.</w:t>
      </w:r>
    </w:p>
    <w:p w:rsidR="005A449D" w:rsidRPr="00A15633" w:rsidRDefault="005A449D" w:rsidP="005A449D">
      <w:pPr>
        <w:pStyle w:val="Akapitzlist"/>
        <w:numPr>
          <w:ilvl w:val="0"/>
          <w:numId w:val="3"/>
        </w:numPr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A15633">
        <w:rPr>
          <w:rFonts w:ascii="Times New Roman" w:hAnsi="Times New Roman"/>
          <w:sz w:val="24"/>
          <w:szCs w:val="24"/>
        </w:rPr>
        <w:t>Kształtowanie pojęcia liczby</w:t>
      </w:r>
      <w:r w:rsidRPr="00A15633">
        <w:rPr>
          <w:rFonts w:ascii="Times New Roman" w:hAnsi="Times New Roman"/>
          <w:b/>
          <w:sz w:val="24"/>
          <w:szCs w:val="24"/>
        </w:rPr>
        <w:t> 8</w:t>
      </w:r>
      <w:r w:rsidRPr="00A15633">
        <w:rPr>
          <w:rFonts w:ascii="Times New Roman" w:hAnsi="Times New Roman"/>
          <w:sz w:val="24"/>
          <w:szCs w:val="24"/>
        </w:rPr>
        <w:t xml:space="preserve"> w aspekcie kardynalnym i porządkowym, poznanie cyfry 8.  </w:t>
      </w:r>
    </w:p>
    <w:p w:rsidR="005A449D" w:rsidRPr="00A15633" w:rsidRDefault="005A449D" w:rsidP="005A449D">
      <w:pPr>
        <w:pStyle w:val="Akapitzlist"/>
        <w:numPr>
          <w:ilvl w:val="0"/>
          <w:numId w:val="3"/>
        </w:numPr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A15633">
        <w:rPr>
          <w:rFonts w:ascii="Times New Roman" w:hAnsi="Times New Roman"/>
          <w:sz w:val="24"/>
          <w:szCs w:val="24"/>
        </w:rPr>
        <w:t>Przestrzeganie ustalonych zasad bezpieczeństwa w ogrodzie i w sali.</w:t>
      </w:r>
    </w:p>
    <w:p w:rsidR="005A449D" w:rsidRPr="00A15633" w:rsidRDefault="005A449D" w:rsidP="005A449D">
      <w:pPr>
        <w:pStyle w:val="Akapitzlist"/>
        <w:numPr>
          <w:ilvl w:val="0"/>
          <w:numId w:val="3"/>
        </w:numPr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A15633">
        <w:rPr>
          <w:rFonts w:ascii="Times New Roman" w:hAnsi="Times New Roman"/>
          <w:sz w:val="24"/>
          <w:szCs w:val="24"/>
        </w:rPr>
        <w:t>Rozwijanie umiejętności gry na instrumentach perkusyjnych. Kształcenie poczucia rytmu i pulsu muzycznego.</w:t>
      </w:r>
    </w:p>
    <w:p w:rsidR="005A449D" w:rsidRPr="00A15633" w:rsidRDefault="005A449D" w:rsidP="005A449D">
      <w:pPr>
        <w:pStyle w:val="Akapitzlist"/>
        <w:numPr>
          <w:ilvl w:val="0"/>
          <w:numId w:val="3"/>
        </w:numPr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A15633">
        <w:rPr>
          <w:rFonts w:ascii="Times New Roman" w:hAnsi="Times New Roman"/>
          <w:sz w:val="24"/>
          <w:szCs w:val="24"/>
        </w:rPr>
        <w:t>Doskonalenie umiejętności regulowania oddechu. </w:t>
      </w:r>
      <w:r w:rsidRPr="00A15633">
        <w:rPr>
          <w:rFonts w:ascii="Times New Roman" w:hAnsi="Times New Roman"/>
          <w:sz w:val="24"/>
          <w:szCs w:val="24"/>
        </w:rPr>
        <w:t> </w:t>
      </w:r>
    </w:p>
    <w:p w:rsidR="005A449D" w:rsidRPr="00A15633" w:rsidRDefault="005A449D" w:rsidP="005A449D">
      <w:pPr>
        <w:pStyle w:val="Akapitzlist"/>
        <w:numPr>
          <w:ilvl w:val="0"/>
          <w:numId w:val="3"/>
        </w:numPr>
        <w:spacing w:after="0" w:line="240" w:lineRule="auto"/>
        <w:ind w:left="0" w:hanging="284"/>
        <w:contextualSpacing w:val="0"/>
        <w:rPr>
          <w:rFonts w:ascii="Times New Roman" w:hAnsi="Times New Roman"/>
          <w:sz w:val="24"/>
          <w:szCs w:val="24"/>
        </w:rPr>
      </w:pPr>
      <w:r w:rsidRPr="00A15633">
        <w:rPr>
          <w:rFonts w:ascii="Times New Roman" w:hAnsi="Times New Roman"/>
          <w:sz w:val="24"/>
          <w:szCs w:val="24"/>
        </w:rPr>
        <w:t xml:space="preserve">Rozwijanie percepcji słuchowej i wzrokowej. Doskonalenie umiejętności układania rytmów. Rozwijanie spostrzegawczości. </w:t>
      </w:r>
    </w:p>
    <w:p w:rsidR="005A449D" w:rsidRPr="00A15633" w:rsidRDefault="005A449D" w:rsidP="005A449D">
      <w:pPr>
        <w:pStyle w:val="Akapitzlist"/>
        <w:numPr>
          <w:ilvl w:val="0"/>
          <w:numId w:val="3"/>
        </w:numPr>
        <w:spacing w:after="0" w:line="240" w:lineRule="auto"/>
        <w:ind w:left="0" w:hanging="284"/>
        <w:contextualSpacing w:val="0"/>
        <w:rPr>
          <w:rFonts w:ascii="Times New Roman" w:hAnsi="Times New Roman"/>
          <w:sz w:val="24"/>
          <w:szCs w:val="24"/>
        </w:rPr>
      </w:pPr>
      <w:r w:rsidRPr="00A15633">
        <w:rPr>
          <w:rFonts w:ascii="Times New Roman" w:hAnsi="Times New Roman"/>
          <w:sz w:val="24"/>
          <w:szCs w:val="24"/>
        </w:rPr>
        <w:t xml:space="preserve">Doskonalenie umiejętności współdziałania  </w:t>
      </w:r>
    </w:p>
    <w:p w:rsidR="005A449D" w:rsidRPr="00A15633" w:rsidRDefault="005A449D" w:rsidP="005A449D">
      <w:pPr>
        <w:pStyle w:val="Akapitzlist"/>
        <w:numPr>
          <w:ilvl w:val="0"/>
          <w:numId w:val="3"/>
        </w:numPr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A15633">
        <w:rPr>
          <w:rFonts w:ascii="Times New Roman" w:hAnsi="Times New Roman"/>
          <w:sz w:val="24"/>
          <w:szCs w:val="24"/>
        </w:rPr>
        <w:t>Rozwijanie koordynacji wzrokowo-ruchowej. Rozwijanie sprawności fizycznej.</w:t>
      </w:r>
      <w:r w:rsidRPr="00A15633">
        <w:rPr>
          <w:sz w:val="24"/>
          <w:szCs w:val="24"/>
        </w:rPr>
        <w:t xml:space="preserve"> </w:t>
      </w:r>
      <w:r w:rsidRPr="00A15633">
        <w:rPr>
          <w:rFonts w:ascii="Times New Roman" w:hAnsi="Times New Roman"/>
          <w:sz w:val="24"/>
          <w:szCs w:val="24"/>
        </w:rPr>
        <w:t>Rozwijanie sprawności manualnej.</w:t>
      </w:r>
      <w:bookmarkEnd w:id="1"/>
    </w:p>
    <w:p w:rsidR="005A449D" w:rsidRPr="00A15633" w:rsidRDefault="005A449D" w:rsidP="005A449D">
      <w:pPr>
        <w:pStyle w:val="Akapitzlist"/>
        <w:numPr>
          <w:ilvl w:val="0"/>
          <w:numId w:val="3"/>
        </w:numPr>
        <w:spacing w:after="0" w:line="240" w:lineRule="auto"/>
        <w:ind w:left="0" w:hanging="284"/>
        <w:rPr>
          <w:rFonts w:ascii="Times New Roman" w:hAnsi="Times New Roman"/>
          <w:b/>
          <w:sz w:val="24"/>
          <w:szCs w:val="24"/>
        </w:rPr>
      </w:pPr>
      <w:r w:rsidRPr="00A15633">
        <w:rPr>
          <w:rFonts w:ascii="Times New Roman" w:hAnsi="Times New Roman"/>
          <w:b/>
          <w:sz w:val="24"/>
          <w:szCs w:val="24"/>
        </w:rPr>
        <w:t xml:space="preserve">Realizacja projektu własnego „Pierwsza pomoc – ty też możesz pomóc”: </w:t>
      </w:r>
      <w:r w:rsidRPr="00A15633">
        <w:rPr>
          <w:rFonts w:ascii="Times New Roman" w:hAnsi="Times New Roman"/>
          <w:b/>
          <w:i/>
          <w:sz w:val="24"/>
          <w:szCs w:val="24"/>
        </w:rPr>
        <w:t>Kto pomoże? Lekarz, pielęgniarka, ratownik medyczny.</w:t>
      </w:r>
    </w:p>
    <w:p w:rsidR="005A449D" w:rsidRPr="00A15633" w:rsidRDefault="005A449D" w:rsidP="005A449D">
      <w:pPr>
        <w:numPr>
          <w:ilvl w:val="0"/>
          <w:numId w:val="3"/>
        </w:numPr>
        <w:spacing w:after="0" w:line="240" w:lineRule="auto"/>
        <w:ind w:left="0" w:right="283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A15633">
        <w:rPr>
          <w:rFonts w:ascii="Times New Roman" w:hAnsi="Times New Roman"/>
          <w:sz w:val="24"/>
          <w:szCs w:val="24"/>
        </w:rPr>
        <w:t xml:space="preserve">Rozwijanie zmysłu dotyku w ramach  realizacji </w:t>
      </w:r>
      <w:r w:rsidRPr="00A15633">
        <w:rPr>
          <w:rFonts w:ascii="Times New Roman" w:hAnsi="Times New Roman"/>
          <w:b/>
          <w:sz w:val="24"/>
          <w:szCs w:val="24"/>
        </w:rPr>
        <w:t>Ogólnopolskiego Projektu Edukacyjnego „Gramy Zmysłami” – moduł „Dotyk”</w:t>
      </w:r>
      <w:r w:rsidRPr="00A15633">
        <w:rPr>
          <w:rFonts w:ascii="Times New Roman" w:hAnsi="Times New Roman"/>
          <w:sz w:val="24"/>
          <w:szCs w:val="24"/>
        </w:rPr>
        <w:t>.</w:t>
      </w:r>
    </w:p>
    <w:p w:rsidR="00FF797E" w:rsidRPr="00165B5E" w:rsidRDefault="00FF797E" w:rsidP="006A40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4F07" w:rsidRDefault="00474F07" w:rsidP="006A4040">
      <w:pPr>
        <w:jc w:val="center"/>
      </w:pPr>
      <w:bookmarkStart w:id="2" w:name="_GoBack"/>
      <w:bookmarkEnd w:id="2"/>
    </w:p>
    <w:sectPr w:rsidR="00474F07" w:rsidSect="006A40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st531EU">
    <w:altName w:val="Microsoft JhengHei"/>
    <w:panose1 w:val="00000000000000000000"/>
    <w:charset w:val="88"/>
    <w:family w:val="swiss"/>
    <w:notTrueType/>
    <w:pitch w:val="default"/>
    <w:sig w:usb0="00000007" w:usb1="08080000" w:usb2="00000010" w:usb3="00000000" w:csb0="001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04E07"/>
    <w:multiLevelType w:val="hybridMultilevel"/>
    <w:tmpl w:val="70943898"/>
    <w:lvl w:ilvl="0" w:tplc="8B76D12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246403D"/>
    <w:multiLevelType w:val="hybridMultilevel"/>
    <w:tmpl w:val="4B08E4E2"/>
    <w:lvl w:ilvl="0" w:tplc="53A67632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552EAB"/>
    <w:multiLevelType w:val="hybridMultilevel"/>
    <w:tmpl w:val="2B861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165B5E"/>
    <w:rsid w:val="00474F07"/>
    <w:rsid w:val="005A449D"/>
    <w:rsid w:val="006A4040"/>
    <w:rsid w:val="00824B6A"/>
    <w:rsid w:val="00A20A11"/>
    <w:rsid w:val="00F70FAA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01B3E-701E-4FAE-8FF1-D5482D81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0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">
    <w:name w:val="List Paragraph"/>
    <w:basedOn w:val="Normalny"/>
    <w:rsid w:val="006A404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6A404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A404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165B5E"/>
    <w:pPr>
      <w:autoSpaceDE w:val="0"/>
      <w:autoSpaceDN w:val="0"/>
      <w:adjustRightInd w:val="0"/>
      <w:spacing w:after="0" w:line="240" w:lineRule="auto"/>
    </w:pPr>
    <w:rPr>
      <w:rFonts w:ascii="Humanst531EU" w:eastAsia="Humanst531EU" w:hAnsi="Times New Roman" w:cs="Humanst531EU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928</Words>
  <Characters>5571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dcterms:created xsi:type="dcterms:W3CDTF">2026-02-01T14:25:00Z</dcterms:created>
  <dcterms:modified xsi:type="dcterms:W3CDTF">2026-02-01T16:21:00Z</dcterms:modified>
</cp:coreProperties>
</file>